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2094"/>
        <w:gridCol w:w="1137"/>
        <w:gridCol w:w="3328"/>
        <w:gridCol w:w="1356"/>
        <w:gridCol w:w="1440"/>
        <w:gridCol w:w="1256"/>
        <w:gridCol w:w="904"/>
        <w:gridCol w:w="988"/>
        <w:gridCol w:w="266"/>
        <w:gridCol w:w="1086"/>
        <w:gridCol w:w="810"/>
      </w:tblGrid>
      <w:tr w:rsidR="00575AFA" w:rsidRPr="002418F2" w:rsidTr="000E40B6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FA" w:rsidRPr="002418F2" w:rsidRDefault="00575AF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51845675"/>
            <w:r w:rsidRPr="002418F2">
              <w:rPr>
                <w:rFonts w:ascii="Calibri" w:hAnsi="Calibri" w:cs="Calibri"/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4CCD0D19" wp14:editId="717C693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69215</wp:posOffset>
                  </wp:positionV>
                  <wp:extent cx="1181100" cy="735965"/>
                  <wp:effectExtent l="0" t="0" r="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5AFA" w:rsidRPr="002418F2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UNIVERSITAS PENDIDIKAN MUHAMMADIYAH SORONG</w:t>
            </w:r>
          </w:p>
          <w:p w:rsidR="00575AFA" w:rsidRPr="002418F2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FAKULTAS </w:t>
            </w:r>
            <w:r w:rsidR="005A12DE" w:rsidRPr="002418F2">
              <w:rPr>
                <w:rFonts w:ascii="Calibri" w:hAnsi="Calibri" w:cs="Calibri"/>
                <w:b/>
              </w:rPr>
              <w:t>SAINS DAN TEKNOLOGI</w:t>
            </w:r>
          </w:p>
          <w:p w:rsidR="00575AFA" w:rsidRPr="002418F2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PROGRAM STUDI PENDIDIKAN </w:t>
            </w:r>
            <w:r w:rsidR="005A12DE" w:rsidRPr="002418F2">
              <w:rPr>
                <w:rFonts w:ascii="Calibri" w:eastAsia="Times New Roman" w:hAnsi="Calibri" w:cs="Calibri"/>
                <w:b/>
                <w:color w:val="000000"/>
                <w:lang w:val="id-ID"/>
              </w:rPr>
              <w:t>PETERNAKAN</w:t>
            </w:r>
          </w:p>
          <w:p w:rsidR="00575AFA" w:rsidRPr="002418F2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RENCANA PEMBELAJARAN SEMESTER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AFA" w:rsidRPr="002418F2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KODE DOKUMEN</w:t>
            </w:r>
          </w:p>
        </w:tc>
      </w:tr>
      <w:tr w:rsidR="00575AFA" w:rsidRPr="002418F2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AFA" w:rsidRPr="002418F2" w:rsidRDefault="00575AFA" w:rsidP="00B62F0A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10675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2418F2" w:rsidRDefault="0059596B" w:rsidP="0057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………………..</w:t>
            </w:r>
          </w:p>
        </w:tc>
      </w:tr>
      <w:tr w:rsidR="00E972BE" w:rsidRPr="002418F2" w:rsidTr="00575AFA">
        <w:trPr>
          <w:trHeight w:val="30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2418F2" w:rsidRDefault="00E972BE" w:rsidP="00575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MATA KULIAH (MK)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72BE" w:rsidRPr="002418F2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KODE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Rumpun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MK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BOBOT (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sks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BE" w:rsidRPr="002418F2" w:rsidRDefault="00E972BE" w:rsidP="00CA5F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SEMESTER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Tanggal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penyusunan</w:t>
            </w:r>
            <w:proofErr w:type="spellEnd"/>
          </w:p>
        </w:tc>
      </w:tr>
      <w:tr w:rsidR="00E972BE" w:rsidRPr="002418F2" w:rsidTr="00D20EAD">
        <w:trPr>
          <w:trHeight w:val="2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2418F2" w:rsidRDefault="00EB2BCA" w:rsidP="00EB2BCA">
            <w:pPr>
              <w:tabs>
                <w:tab w:val="left" w:pos="140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ILMU DAN TEKNOLOGI REPRODUKSI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4379C6" w:rsidP="000B4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4379C6">
              <w:rPr>
                <w:rFonts w:ascii="Calibri" w:hAnsi="Calibri" w:cs="Calibri"/>
              </w:rPr>
              <w:t>MKP</w:t>
            </w:r>
            <w:r w:rsidR="00EB2BCA" w:rsidRPr="002418F2">
              <w:rPr>
                <w:rFonts w:ascii="Calibri" w:hAnsi="Calibri" w:cs="Calibri"/>
              </w:rPr>
              <w:t xml:space="preserve"> 2305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E2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T</w:t>
            </w:r>
            <w:r w:rsidR="00AE1A1F" w:rsidRPr="002418F2">
              <w:rPr>
                <w:rFonts w:ascii="Calibri" w:eastAsia="Times New Roman" w:hAnsi="Calibri" w:cs="Calibri"/>
                <w:color w:val="000000"/>
              </w:rPr>
              <w:t xml:space="preserve">= </w:t>
            </w:r>
            <w:r w:rsidR="00E248E6"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AE1A1F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P = </w:t>
            </w:r>
            <w:r w:rsidR="00EB2BCA"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2418F2" w:rsidRDefault="00632F21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III</w:t>
            </w:r>
          </w:p>
          <w:p w:rsidR="00E972BE" w:rsidRPr="002418F2" w:rsidRDefault="00575AFA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(</w:t>
            </w:r>
            <w:r w:rsidR="00632F21" w:rsidRPr="002418F2">
              <w:rPr>
                <w:rFonts w:ascii="Calibri" w:eastAsia="Times New Roman" w:hAnsi="Calibri" w:cs="Calibri"/>
                <w:color w:val="000000"/>
                <w:lang w:val="id-ID"/>
              </w:rPr>
              <w:t>Tiga</w:t>
            </w:r>
            <w:r w:rsidRPr="002418F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3F31F4" w:rsidRDefault="00E248E6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23</w:t>
            </w:r>
            <w:r w:rsidR="00575AFA"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75AFA" w:rsidRPr="002418F2">
              <w:rPr>
                <w:rFonts w:ascii="Calibri" w:eastAsia="Times New Roman" w:hAnsi="Calibri" w:cs="Calibri"/>
                <w:color w:val="000000"/>
              </w:rPr>
              <w:t>Sepetember</w:t>
            </w:r>
            <w:proofErr w:type="spellEnd"/>
            <w:r w:rsidR="00575AFA" w:rsidRPr="002418F2">
              <w:rPr>
                <w:rFonts w:ascii="Calibri" w:eastAsia="Times New Roman" w:hAnsi="Calibri" w:cs="Calibri"/>
                <w:color w:val="000000"/>
              </w:rPr>
              <w:t xml:space="preserve"> 20</w:t>
            </w:r>
            <w:r w:rsidR="003F31F4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tr w:rsidR="00E972BE" w:rsidRPr="002418F2" w:rsidTr="00575AFA">
        <w:trPr>
          <w:trHeight w:val="305"/>
        </w:trPr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972BE" w:rsidRPr="002418F2" w:rsidRDefault="00E972BE" w:rsidP="00E972B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OTORITASI / PENGESAHAN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2BE" w:rsidRPr="002418F2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DOSEN PENGEMBANG RPS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Koordinator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 RMK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2418F2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Ka PRODI</w:t>
            </w:r>
          </w:p>
        </w:tc>
      </w:tr>
      <w:tr w:rsidR="00575AFA" w:rsidRPr="002418F2" w:rsidTr="002C564E">
        <w:trPr>
          <w:trHeight w:val="660"/>
        </w:trPr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5AFA" w:rsidRPr="002418F2" w:rsidRDefault="00575AFA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2418F2" w:rsidRDefault="00E248E6" w:rsidP="002C5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AE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F31F4" w:rsidRPr="002418F2" w:rsidRDefault="00E248E6" w:rsidP="003F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  <w:p w:rsidR="003F31F4" w:rsidRPr="003F31F4" w:rsidRDefault="003F31F4" w:rsidP="003F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 xml:space="preserve">NIDN </w:t>
            </w:r>
            <w:bookmarkStart w:id="1" w:name="_GoBack"/>
            <w:bookmarkEnd w:id="1"/>
            <w:r w:rsidRPr="003F31F4">
              <w:rPr>
                <w:rStyle w:val="fontstyle01"/>
                <w:sz w:val="22"/>
                <w:szCs w:val="22"/>
              </w:rPr>
              <w:t>1402019101</w:t>
            </w:r>
          </w:p>
          <w:p w:rsidR="00E248E6" w:rsidRPr="002418F2" w:rsidRDefault="00E248E6" w:rsidP="00E2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2418F2" w:rsidRDefault="00E248E6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Achmad Guntur</w:t>
            </w:r>
            <w:r w:rsidR="00632F21" w:rsidRPr="002418F2">
              <w:rPr>
                <w:rFonts w:ascii="Calibri" w:eastAsia="Times New Roman" w:hAnsi="Calibri" w:cs="Calibri"/>
                <w:color w:val="000000"/>
                <w:lang w:val="id-ID"/>
              </w:rPr>
              <w:t>, S.Pt. M. Sc.</w:t>
            </w:r>
          </w:p>
          <w:p w:rsidR="00E22121" w:rsidRPr="002418F2" w:rsidRDefault="0059596B" w:rsidP="00E2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NIDN </w:t>
            </w:r>
            <w:r w:rsidR="00E22121" w:rsidRPr="002418F2">
              <w:rPr>
                <w:rStyle w:val="fontstyle01"/>
                <w:sz w:val="22"/>
                <w:szCs w:val="22"/>
              </w:rPr>
              <w:t>1418038701</w:t>
            </w:r>
          </w:p>
          <w:p w:rsidR="00575AFA" w:rsidRPr="002418F2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EAF" w:rsidRPr="002418F2" w:rsidTr="008820CF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2418F2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2418F2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CPL-PRODI yang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dibebankan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pada MK </w:t>
            </w:r>
          </w:p>
        </w:tc>
      </w:tr>
      <w:tr w:rsidR="00B02EAF" w:rsidRPr="002418F2" w:rsidTr="00820A2D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2418F2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" w:name="_Hlk51764058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2418F2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CPL-S-</w:t>
            </w:r>
            <w:r w:rsidR="00103B5E" w:rsidRPr="002418F2">
              <w:rPr>
                <w:rFonts w:ascii="Calibri" w:eastAsia="Times New Roman" w:hAnsi="Calibri" w:cs="Calibr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AF" w:rsidRPr="002418F2" w:rsidRDefault="00103B5E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hAnsi="Calibri" w:cs="Calibri"/>
              </w:rPr>
              <w:t>Menunjukkan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sikap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bertanggung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jawab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atas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pekerjaan</w:t>
            </w:r>
            <w:proofErr w:type="spellEnd"/>
            <w:r w:rsidRPr="002418F2">
              <w:rPr>
                <w:rFonts w:ascii="Calibri" w:hAnsi="Calibri" w:cs="Calibri"/>
              </w:rPr>
              <w:t xml:space="preserve"> di </w:t>
            </w:r>
            <w:proofErr w:type="spellStart"/>
            <w:r w:rsidRPr="002418F2">
              <w:rPr>
                <w:rFonts w:ascii="Calibri" w:hAnsi="Calibri" w:cs="Calibri"/>
              </w:rPr>
              <w:t>bidang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secara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mandiri</w:t>
            </w:r>
            <w:proofErr w:type="spellEnd"/>
          </w:p>
        </w:tc>
      </w:tr>
      <w:tr w:rsidR="00820A2D" w:rsidRPr="002418F2" w:rsidTr="00820A2D">
        <w:trPr>
          <w:trHeight w:val="86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2418F2" w:rsidRDefault="00820A2D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3" w:name="_Hlk51824507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2418F2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P</w:t>
            </w:r>
            <w:r w:rsidRPr="002418F2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2418F2" w:rsidRDefault="00820A2D" w:rsidP="009C0CC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Menguasai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pengetahuan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teknologi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efektif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efisien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meliputi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pengembangbiakan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pakan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pengolahan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hasil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manajemen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pemasaran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pengorganisasian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sistem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produksi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ternak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berkelanjutan</w:t>
            </w:r>
            <w:proofErr w:type="spellEnd"/>
          </w:p>
        </w:tc>
      </w:tr>
      <w:tr w:rsidR="00820A2D" w:rsidRPr="002418F2" w:rsidTr="00820A2D">
        <w:trPr>
          <w:trHeight w:val="68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2418F2" w:rsidRDefault="00820A2D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2418F2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CPL-KU-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2D" w:rsidRPr="002418F2" w:rsidRDefault="00820A2D" w:rsidP="00820A2D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Mampu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menerapkan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pemikiran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logis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kritis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inovatif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bermutu</w:t>
            </w:r>
            <w:proofErr w:type="spellEnd"/>
            <w:r w:rsidRPr="002418F2">
              <w:rPr>
                <w:rFonts w:ascii="Calibri" w:hAnsi="Calibri" w:cs="Calibri"/>
              </w:rPr>
              <w:t xml:space="preserve">, dan </w:t>
            </w:r>
            <w:proofErr w:type="spellStart"/>
            <w:r w:rsidRPr="002418F2">
              <w:rPr>
                <w:rFonts w:ascii="Calibri" w:hAnsi="Calibri" w:cs="Calibri"/>
              </w:rPr>
              <w:t>terukur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melakukan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jenis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pekerjaan</w:t>
            </w:r>
            <w:proofErr w:type="spellEnd"/>
            <w:r w:rsidRPr="002418F2">
              <w:rPr>
                <w:rFonts w:ascii="Calibri" w:hAnsi="Calibri" w:cs="Calibri"/>
              </w:rPr>
              <w:t xml:space="preserve"> di </w:t>
            </w:r>
            <w:proofErr w:type="spellStart"/>
            <w:r w:rsidRPr="002418F2">
              <w:rPr>
                <w:rFonts w:ascii="Calibri" w:hAnsi="Calibri" w:cs="Calibri"/>
              </w:rPr>
              <w:t>bidang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sesuai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dengan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standar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kompetensi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kerja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</w:tc>
      </w:tr>
      <w:tr w:rsidR="00B02EAF" w:rsidRPr="002418F2" w:rsidTr="00820A2D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AF" w:rsidRPr="002418F2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AF" w:rsidRPr="002418F2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</w:t>
            </w:r>
            <w:r w:rsidR="00ED3BEE" w:rsidRPr="002418F2">
              <w:rPr>
                <w:rFonts w:ascii="Calibri" w:eastAsia="Times New Roman" w:hAnsi="Calibri" w:cs="Calibri"/>
                <w:color w:val="000000"/>
                <w:lang w:val="id-ID"/>
              </w:rPr>
              <w:t>KU</w:t>
            </w:r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ED3BEE" w:rsidRP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AF" w:rsidRPr="002418F2" w:rsidRDefault="00103B5E" w:rsidP="00A5714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Mampu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mengambil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keputusan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secara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tepat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konteks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penyelesaian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masalah</w:t>
            </w:r>
            <w:proofErr w:type="spellEnd"/>
            <w:r w:rsidRPr="002418F2">
              <w:rPr>
                <w:rFonts w:ascii="Calibri" w:hAnsi="Calibri" w:cs="Calibri"/>
              </w:rPr>
              <w:t xml:space="preserve"> di </w:t>
            </w:r>
            <w:proofErr w:type="spellStart"/>
            <w:r w:rsidRPr="002418F2">
              <w:rPr>
                <w:rFonts w:ascii="Calibri" w:hAnsi="Calibri" w:cs="Calibri"/>
              </w:rPr>
              <w:t>bidang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berdasarkan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hasil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analisis</w:t>
            </w:r>
            <w:proofErr w:type="spellEnd"/>
            <w:r w:rsidRPr="002418F2">
              <w:rPr>
                <w:rFonts w:ascii="Calibri" w:hAnsi="Calibri" w:cs="Calibri"/>
              </w:rPr>
              <w:t xml:space="preserve"> data dan </w:t>
            </w:r>
            <w:proofErr w:type="spellStart"/>
            <w:r w:rsidRPr="002418F2">
              <w:rPr>
                <w:rFonts w:ascii="Calibri" w:hAnsi="Calibri" w:cs="Calibri"/>
              </w:rPr>
              <w:t>informasi</w:t>
            </w:r>
            <w:proofErr w:type="spellEnd"/>
          </w:p>
        </w:tc>
      </w:tr>
      <w:tr w:rsidR="00820A2D" w:rsidRPr="002418F2" w:rsidTr="005111A4">
        <w:trPr>
          <w:trHeight w:val="69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D" w:rsidRPr="002418F2" w:rsidRDefault="00820A2D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A2D" w:rsidRPr="002418F2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KK</w:t>
            </w:r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2418F2" w:rsidRDefault="00E075AC" w:rsidP="00A5714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Mampu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menerapkan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teknologi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berorientasi</w:t>
            </w:r>
            <w:proofErr w:type="spellEnd"/>
            <w:r w:rsidRPr="002418F2">
              <w:rPr>
                <w:rFonts w:ascii="Calibri" w:hAnsi="Calibri" w:cs="Calibri"/>
              </w:rPr>
              <w:t xml:space="preserve"> pada </w:t>
            </w:r>
            <w:proofErr w:type="spellStart"/>
            <w:r w:rsidRPr="002418F2">
              <w:rPr>
                <w:rFonts w:ascii="Calibri" w:hAnsi="Calibri" w:cs="Calibri"/>
              </w:rPr>
              <w:t>peningkatan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produksi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efesiensi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kualitas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keberlanjutan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dilandasi</w:t>
            </w:r>
            <w:proofErr w:type="spellEnd"/>
            <w:r w:rsidRPr="002418F2">
              <w:rPr>
                <w:rFonts w:ascii="Calibri" w:hAnsi="Calibri" w:cs="Calibri"/>
              </w:rPr>
              <w:t xml:space="preserve"> oleh </w:t>
            </w:r>
            <w:proofErr w:type="spellStart"/>
            <w:r w:rsidRPr="002418F2">
              <w:rPr>
                <w:rFonts w:ascii="Calibri" w:hAnsi="Calibri" w:cs="Calibri"/>
              </w:rPr>
              <w:t>penguasaan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ilmu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peternakan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meliputi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pengembangbiakan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pakan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pengolahan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hasil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manajemen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pemasaran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pengorganisasian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sistem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produksi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ternak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berkelanjutan</w:t>
            </w:r>
            <w:proofErr w:type="spellEnd"/>
          </w:p>
        </w:tc>
      </w:tr>
      <w:bookmarkEnd w:id="2"/>
      <w:bookmarkEnd w:id="3"/>
      <w:tr w:rsidR="00B02EAF" w:rsidRPr="002418F2" w:rsidTr="00820A2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2418F2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2418F2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Mata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(CPMK) </w:t>
            </w:r>
          </w:p>
        </w:tc>
      </w:tr>
      <w:tr w:rsidR="00B02EAF" w:rsidRPr="002418F2" w:rsidTr="00E93085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2418F2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EAF" w:rsidRPr="002418F2" w:rsidRDefault="00744DD6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CPMK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AF" w:rsidRPr="002418F2" w:rsidRDefault="00E93085" w:rsidP="0059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4" w:name="_Hlk52523680"/>
            <w:r w:rsidRPr="002418F2">
              <w:rPr>
                <w:rFonts w:ascii="Calibri" w:hAnsi="Calibri" w:cs="Calibri"/>
                <w:color w:val="000000"/>
                <w:lang w:val="id-ID"/>
              </w:rPr>
              <w:t>S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etelah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mengikuti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Ilmu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dan Teknologi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Ternak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melalui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berbagai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studi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kasus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terjadi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lapangan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pengembangan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berbagai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media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bersifat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interaktif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diharapkan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mahasiswa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menjadi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bertambah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keilmuan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percaya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diri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mandiri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jiwa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kepemimpinan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bekerja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sama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dalam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suatu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kelompok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kreatif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inovatif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cepat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tanggap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dalam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menghadapi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suatu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permasalahan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menguasai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teknologi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lastRenderedPageBreak/>
              <w:t>informasi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untuk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mengembangkan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keilmuan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mata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Ilmu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dan Teknologi</w:t>
            </w:r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Ternak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mata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lain yang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terkait</w:t>
            </w:r>
            <w:bookmarkEnd w:id="4"/>
            <w:proofErr w:type="spellEnd"/>
          </w:p>
        </w:tc>
      </w:tr>
      <w:tr w:rsidR="00B02EAF" w:rsidRPr="002418F2" w:rsidTr="008820CF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2418F2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2418F2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CPL=&gt;  Sub-CPMK</w:t>
            </w:r>
          </w:p>
        </w:tc>
      </w:tr>
      <w:tr w:rsidR="00207CF8" w:rsidRPr="002418F2" w:rsidTr="00207CF8">
        <w:trPr>
          <w:trHeight w:val="29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5" w:name="_Hlk51765155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CF8" w:rsidRPr="002418F2" w:rsidRDefault="00207CF8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CPL-P-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F8" w:rsidRPr="002418F2" w:rsidRDefault="00207CF8" w:rsidP="00A80613">
            <w:pPr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tentang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Pengertian</w:t>
            </w:r>
            <w:proofErr w:type="spellEnd"/>
            <w:r w:rsidR="00867B4E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867B4E" w:rsidRPr="002418F2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Peranan</w:t>
            </w:r>
            <w:proofErr w:type="spellEnd"/>
            <w:r w:rsidR="00867B4E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867B4E"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867B4E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="00867B4E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kehidupan</w:t>
            </w:r>
            <w:proofErr w:type="spellEnd"/>
            <w:r w:rsidR="00867B4E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makhluk</w:t>
            </w:r>
            <w:proofErr w:type="spellEnd"/>
            <w:r w:rsidR="00867B4E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867B4E" w:rsidRPr="002418F2">
              <w:rPr>
                <w:rStyle w:val="fontstyle01"/>
                <w:sz w:val="22"/>
                <w:szCs w:val="22"/>
              </w:rPr>
              <w:t>hidup</w:t>
            </w:r>
            <w:proofErr w:type="spellEnd"/>
            <w:r w:rsidR="00A80613" w:rsidRPr="002418F2">
              <w:rPr>
                <w:rStyle w:val="fontstyle01"/>
                <w:color w:val="auto"/>
                <w:sz w:val="22"/>
                <w:szCs w:val="22"/>
                <w:lang w:val="id-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[C2,A3]</w:t>
            </w:r>
          </w:p>
        </w:tc>
      </w:tr>
      <w:tr w:rsidR="004D60C3" w:rsidRPr="002418F2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207CF8"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A80613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dan betina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[C2,A3]</w:t>
            </w:r>
          </w:p>
        </w:tc>
      </w:tr>
      <w:tr w:rsidR="004D60C3" w:rsidRPr="002418F2" w:rsidTr="00D20EA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0C3" w:rsidRPr="002418F2" w:rsidRDefault="004D60C3" w:rsidP="00A80613">
            <w:pPr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>tentang hibrida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  <w:lang w:val="id-ID"/>
              </w:rPr>
              <w:t>,</w:t>
            </w:r>
            <w:r w:rsidR="00A80613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Hipofise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  <w:lang w:val="id-ID"/>
              </w:rPr>
              <w:t xml:space="preserve"> dan hubungannya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[C2,A3]</w:t>
            </w:r>
          </w:p>
        </w:tc>
      </w:tr>
      <w:tr w:rsidR="004D60C3" w:rsidRPr="002418F2" w:rsidTr="00593E4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C3" w:rsidRPr="002418F2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CPL-KU-1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0C3" w:rsidRPr="002418F2" w:rsidRDefault="004D60C3" w:rsidP="00A80613">
            <w:pPr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memahami dan mengintrepretasikan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Siklus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</w:rPr>
              <w:t xml:space="preserve"> estrus</w:t>
            </w:r>
            <w:r w:rsidR="00A80613" w:rsidRPr="002418F2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sistematis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bermutu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terukur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[C3,A3]</w:t>
            </w:r>
          </w:p>
        </w:tc>
      </w:tr>
      <w:tr w:rsidR="00207CF8" w:rsidRPr="002418F2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KU</w:t>
            </w:r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memberikan 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>gambaran sederhan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A80613" w:rsidRPr="002418F2">
              <w:rPr>
                <w:rStyle w:val="fontstyle01"/>
                <w:sz w:val="22"/>
                <w:szCs w:val="22"/>
              </w:rPr>
              <w:t>Gametogenesis</w:t>
            </w:r>
            <w:r w:rsidR="00A80613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="00A80613" w:rsidRPr="002418F2">
              <w:rPr>
                <w:rStyle w:val="fontstyle01"/>
                <w:sz w:val="22"/>
                <w:szCs w:val="22"/>
              </w:rPr>
              <w:t>dan transport</w:t>
            </w:r>
            <w:r w:rsidR="00A80613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gamet</w:t>
            </w:r>
            <w:proofErr w:type="spellEnd"/>
            <w:r w:rsidR="00A80613"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="00A80613" w:rsidRPr="002418F2">
              <w:rPr>
                <w:rStyle w:val="fontstyle01"/>
                <w:sz w:val="22"/>
                <w:szCs w:val="22"/>
              </w:rPr>
              <w:t>Fertilisasi</w:t>
            </w:r>
            <w:proofErr w:type="spellEnd"/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>pada ternak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</w:tr>
      <w:tr w:rsidR="00A80613" w:rsidRPr="002418F2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13" w:rsidRPr="002418F2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13" w:rsidRPr="002418F2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613" w:rsidRPr="002418F2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6. Mampu memberikan ilustrasi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pre natal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–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placen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ta dan peristiwa partus pada ternak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</w:tr>
      <w:tr w:rsidR="000B468C" w:rsidRPr="002418F2" w:rsidTr="000B468C">
        <w:trPr>
          <w:trHeight w:val="35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68C" w:rsidRPr="002418F2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8C" w:rsidRPr="002418F2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CPL-S-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B468C" w:rsidRPr="002418F2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menginterpretasi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pembelajaran 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>Ilmu dan Teknologi Reproduksi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sikap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bertanggungjawab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[C3,A3,P3] </w:t>
            </w:r>
          </w:p>
        </w:tc>
      </w:tr>
      <w:tr w:rsidR="00207CF8" w:rsidRPr="002418F2" w:rsidTr="00DE4E4B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CPL-KK-1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Sub-CPMK-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mampu 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menganalisis program inseminasi buatan dan </w:t>
            </w:r>
            <w:r w:rsidR="00A80613" w:rsidRPr="002418F2">
              <w:rPr>
                <w:rFonts w:ascii="Calibri" w:eastAsia="Times New Roman" w:hAnsi="Calibri" w:cs="Calibri"/>
                <w:i/>
                <w:iCs/>
                <w:color w:val="000000"/>
                <w:lang w:val="id-ID"/>
              </w:rPr>
              <w:t>in vitro fertilisation</w:t>
            </w:r>
            <w:r w:rsidR="00A80613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0B468C" w:rsidRPr="002418F2">
              <w:rPr>
                <w:rFonts w:ascii="Calibri" w:eastAsia="Times New Roman" w:hAnsi="Calibri" w:cs="Calibri"/>
                <w:color w:val="000000"/>
                <w:lang w:val="id-ID"/>
              </w:rPr>
              <w:t>pada ternak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</w:tr>
      <w:bookmarkEnd w:id="5"/>
      <w:tr w:rsidR="00207CF8" w:rsidRPr="002418F2" w:rsidTr="00575AFA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Diskripsi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Singkat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MK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BCA" w:rsidRPr="002418F2" w:rsidRDefault="00EB2BCA" w:rsidP="00EB2BCA">
            <w:pPr>
              <w:spacing w:line="360" w:lineRule="auto"/>
              <w:rPr>
                <w:rFonts w:ascii="Calibri" w:hAnsi="Calibri" w:cs="Calibri"/>
              </w:rPr>
            </w:pPr>
            <w:bookmarkStart w:id="6" w:name="_Hlk52523663"/>
            <w:r w:rsidRPr="002418F2">
              <w:rPr>
                <w:rFonts w:ascii="Calibri" w:eastAsia="Times New Roman" w:hAnsi="Calibri" w:cs="Calibri"/>
              </w:rPr>
              <w:t xml:space="preserve">Mata </w:t>
            </w:r>
            <w:proofErr w:type="spellStart"/>
            <w:r w:rsidRPr="002418F2">
              <w:rPr>
                <w:rFonts w:ascii="Calibri" w:eastAsia="Times New Roman" w:hAnsi="Calibri" w:cs="Calibri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</w:rPr>
              <w:t>ini</w:t>
            </w:r>
            <w:proofErr w:type="spellEnd"/>
            <w:r w:rsidRPr="002418F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</w:rPr>
              <w:t>membahas</w:t>
            </w:r>
            <w:proofErr w:type="spellEnd"/>
            <w:r w:rsidRPr="002418F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</w:rPr>
              <w:t>tentang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peranan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kehidupan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makhluk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hidup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perkembangan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alat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hewan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jantan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betina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sejak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sebelum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kelahiran</w:t>
            </w:r>
            <w:proofErr w:type="spellEnd"/>
            <w:r w:rsidRPr="002418F2">
              <w:rPr>
                <w:rFonts w:ascii="Calibri" w:hAnsi="Calibri" w:cs="Calibri"/>
              </w:rPr>
              <w:t xml:space="preserve"> (prenatal) dan </w:t>
            </w:r>
            <w:proofErr w:type="spellStart"/>
            <w:r w:rsidRPr="002418F2">
              <w:rPr>
                <w:rFonts w:ascii="Calibri" w:hAnsi="Calibri" w:cs="Calibri"/>
              </w:rPr>
              <w:t>setelah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kelahiran</w:t>
            </w:r>
            <w:proofErr w:type="spellEnd"/>
            <w:r w:rsidRPr="002418F2">
              <w:rPr>
                <w:rFonts w:ascii="Calibri" w:hAnsi="Calibri" w:cs="Calibri"/>
              </w:rPr>
              <w:t xml:space="preserve"> (postnatal), </w:t>
            </w:r>
            <w:proofErr w:type="spellStart"/>
            <w:r w:rsidRPr="002418F2">
              <w:rPr>
                <w:rFonts w:ascii="Calibri" w:hAnsi="Calibri" w:cs="Calibri"/>
              </w:rPr>
              <w:t>perkembangan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prospek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kedepan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teknologi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mutakhir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dibidang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bookmarkEnd w:id="6"/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7CF8" w:rsidRPr="002418F2" w:rsidTr="00ED3BEE">
        <w:trPr>
          <w:trHeight w:val="34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Bahan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kajian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: mat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e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ri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color w:val="auto"/>
                <w:sz w:val="22"/>
                <w:szCs w:val="22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Pengertian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Peranan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r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E93085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kehidupan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makhluk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hidup</w:t>
            </w:r>
            <w:proofErr w:type="spellEnd"/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Sistem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E93085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Sistem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="00E93085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betina</w:t>
            </w:r>
            <w:proofErr w:type="spellEnd"/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color w:val="auto"/>
                <w:sz w:val="22"/>
                <w:szCs w:val="22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Hipofise</w:t>
            </w:r>
            <w:proofErr w:type="spellEnd"/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Hubungan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>-hi</w:t>
            </w:r>
            <w:r w:rsidRPr="002418F2">
              <w:rPr>
                <w:rStyle w:val="fontstyle01"/>
                <w:sz w:val="22"/>
                <w:szCs w:val="22"/>
                <w:lang w:val="id-ID"/>
              </w:rPr>
              <w:t>pofise-gonad</w:t>
            </w:r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Siklus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estrus</w:t>
            </w:r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color w:val="auto"/>
                <w:sz w:val="22"/>
                <w:szCs w:val="22"/>
              </w:rPr>
            </w:pPr>
            <w:r w:rsidRPr="002418F2">
              <w:rPr>
                <w:rStyle w:val="fontstyle01"/>
                <w:sz w:val="22"/>
                <w:szCs w:val="22"/>
              </w:rPr>
              <w:t>Gametogenesis</w:t>
            </w:r>
            <w:r w:rsidR="00E93085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Style w:val="fontstyle01"/>
                <w:sz w:val="22"/>
                <w:szCs w:val="22"/>
              </w:rPr>
              <w:t>dan transport</w:t>
            </w:r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gamet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Fertilisasi</w:t>
            </w:r>
            <w:proofErr w:type="spellEnd"/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Perkembangan</w:t>
            </w:r>
            <w:proofErr w:type="spellEnd"/>
            <w:r w:rsidR="00E93085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pre natal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–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placen</w:t>
            </w:r>
            <w:proofErr w:type="spellEnd"/>
            <w:r w:rsidR="00E93085" w:rsidRPr="002418F2">
              <w:rPr>
                <w:rStyle w:val="fontstyle01"/>
                <w:sz w:val="22"/>
                <w:szCs w:val="22"/>
                <w:lang w:val="id-ID"/>
              </w:rPr>
              <w:t>ta</w:t>
            </w:r>
          </w:p>
          <w:p w:rsidR="005111A4" w:rsidRPr="002418F2" w:rsidRDefault="005111A4" w:rsidP="004978A9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color w:val="auto"/>
                <w:sz w:val="22"/>
                <w:szCs w:val="22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Partus</w:t>
            </w:r>
            <w:proofErr w:type="spellEnd"/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  <w:color w:val="000000"/>
                <w:lang w:val="id-ID"/>
              </w:rPr>
              <w:t>Inseminasi buatan</w:t>
            </w:r>
          </w:p>
          <w:p w:rsidR="005111A4" w:rsidRPr="002418F2" w:rsidRDefault="00A80613" w:rsidP="004978A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i/>
                <w:iCs/>
              </w:rPr>
            </w:pPr>
            <w:r w:rsidRPr="002418F2">
              <w:rPr>
                <w:rFonts w:ascii="Calibri" w:hAnsi="Calibri" w:cs="Calibri"/>
                <w:i/>
                <w:iCs/>
                <w:color w:val="000000"/>
                <w:lang w:val="id-ID"/>
              </w:rPr>
              <w:t xml:space="preserve">In </w:t>
            </w:r>
            <w:r w:rsidR="00E93085" w:rsidRPr="002418F2">
              <w:rPr>
                <w:rFonts w:ascii="Calibri" w:hAnsi="Calibri" w:cs="Calibri"/>
                <w:i/>
                <w:iCs/>
                <w:color w:val="000000"/>
              </w:rPr>
              <w:t xml:space="preserve">Vitro </w:t>
            </w:r>
            <w:proofErr w:type="spellStart"/>
            <w:r w:rsidR="00E93085" w:rsidRPr="002418F2">
              <w:rPr>
                <w:rFonts w:ascii="Calibri" w:hAnsi="Calibri" w:cs="Calibri"/>
                <w:i/>
                <w:iCs/>
                <w:color w:val="000000"/>
              </w:rPr>
              <w:t>Fertilisa</w:t>
            </w:r>
            <w:proofErr w:type="spellEnd"/>
            <w:r w:rsidRPr="002418F2">
              <w:rPr>
                <w:rFonts w:ascii="Calibri" w:hAnsi="Calibri" w:cs="Calibri"/>
                <w:i/>
                <w:iCs/>
                <w:color w:val="000000"/>
                <w:lang w:val="id-ID"/>
              </w:rPr>
              <w:t>tion</w:t>
            </w:r>
          </w:p>
          <w:p w:rsidR="005111A4" w:rsidRPr="002418F2" w:rsidRDefault="005111A4" w:rsidP="00E93085">
            <w:pPr>
              <w:ind w:left="360"/>
              <w:rPr>
                <w:rFonts w:ascii="Calibri" w:hAnsi="Calibri" w:cs="Calibri"/>
                <w:lang w:val="id-ID"/>
              </w:rPr>
            </w:pPr>
          </w:p>
          <w:p w:rsidR="00207CF8" w:rsidRPr="002418F2" w:rsidRDefault="00207CF8" w:rsidP="0051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</w:tr>
      <w:tr w:rsidR="00207CF8" w:rsidRPr="002418F2" w:rsidTr="00B02EAF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lastRenderedPageBreak/>
              <w:t>Pustaka</w:t>
            </w:r>
            <w:proofErr w:type="spellEnd"/>
          </w:p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8" w:rsidRPr="002418F2" w:rsidRDefault="00207CF8" w:rsidP="00207CF8">
            <w:pPr>
              <w:tabs>
                <w:tab w:val="left" w:pos="200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Utama : </w:t>
            </w:r>
          </w:p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7CF8" w:rsidRPr="002418F2" w:rsidTr="00632F21">
        <w:trPr>
          <w:trHeight w:val="21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>Arthur, G..E., D.E. Noakes and H. Pearson, 1982, Veterinary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Reproduction and Obstetrics, 5th edition, The English Language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Book Society and Bailliere Tindall, London.8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 xml:space="preserve"> Austin, C.R. and R.V. Short, 1987, Reproduction in Mammals, 2</w:t>
            </w:r>
            <w:r w:rsidRPr="002418F2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 xml:space="preserve">edition, Book I: </w:t>
            </w:r>
            <w:r w:rsidRPr="002418F2">
              <w:rPr>
                <w:rFonts w:ascii="Calibri" w:hAnsi="Calibri" w:cs="Calibri"/>
                <w:i/>
                <w:iCs/>
                <w:color w:val="000000"/>
              </w:rPr>
              <w:t>Germ cell and Fertilization</w:t>
            </w:r>
            <w:r w:rsidRPr="002418F2">
              <w:rPr>
                <w:rFonts w:ascii="Calibri" w:hAnsi="Calibri" w:cs="Calibri"/>
                <w:color w:val="000000"/>
              </w:rPr>
              <w:t>, Cambridge University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Press, Cambridge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>Austin, C.R. and R.V. Short, 1987, Reproduction in Mammals, 2</w:t>
            </w:r>
            <w:r w:rsidRPr="002418F2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 xml:space="preserve">edition, Book II: </w:t>
            </w:r>
            <w:r w:rsidRPr="002418F2">
              <w:rPr>
                <w:rFonts w:ascii="Calibri" w:hAnsi="Calibri" w:cs="Calibri"/>
                <w:i/>
                <w:iCs/>
                <w:color w:val="000000"/>
              </w:rPr>
              <w:t>Embryonic and Fetal Development</w:t>
            </w:r>
            <w:r w:rsidRPr="002418F2">
              <w:rPr>
                <w:rFonts w:ascii="Calibri" w:hAnsi="Calibri" w:cs="Calibri"/>
                <w:color w:val="000000"/>
              </w:rPr>
              <w:t>, Cambridge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University Press, Cambridge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>Austin, C.R. and R.V. Short, 1987, Reproduction in Mammals, 2</w:t>
            </w:r>
            <w:r w:rsidRPr="002418F2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 xml:space="preserve">edition, Book III: </w:t>
            </w:r>
            <w:r w:rsidRPr="002418F2">
              <w:rPr>
                <w:rFonts w:ascii="Calibri" w:hAnsi="Calibri" w:cs="Calibri"/>
                <w:i/>
                <w:iCs/>
                <w:color w:val="000000"/>
              </w:rPr>
              <w:t>Hormonal Control of Reproduction</w:t>
            </w:r>
            <w:r w:rsidRPr="002418F2">
              <w:rPr>
                <w:rFonts w:ascii="Calibri" w:hAnsi="Calibri" w:cs="Calibri"/>
                <w:color w:val="000000"/>
              </w:rPr>
              <w:t>, Cambridge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University Press, Cambridge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proofErr w:type="spellStart"/>
            <w:r w:rsidRPr="002418F2">
              <w:rPr>
                <w:rFonts w:ascii="Calibri" w:hAnsi="Calibri" w:cs="Calibri"/>
                <w:color w:val="000000"/>
              </w:rPr>
              <w:t>Cupps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>, P.T., 1991, Reproduction in Domestic Animals, 4th edition,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Academic Press Inc, London.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>Hafez, E.S.E., 2003, Reproduction in Farm Animals, 7th edition, Lea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 xml:space="preserve">and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Febiger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>, Philadelphia.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>Bearden, J. H. and J.W. Fuquay, 2004, Applied Animal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hAnsi="Calibri" w:cs="Calibri"/>
                <w:color w:val="000000"/>
              </w:rPr>
              <w:t>Reproduction, Reston Publishing Company Inc., Virginia.</w:t>
            </w:r>
          </w:p>
          <w:p w:rsidR="00632F21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color w:val="000000"/>
              </w:rPr>
              <w:t xml:space="preserve">Sorensen, 1979, Animal Reproduction: Principles and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Practise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>,</w:t>
            </w:r>
            <w:r w:rsidRPr="002418F2">
              <w:rPr>
                <w:rFonts w:ascii="Calibri" w:hAnsi="Calibri" w:cs="Calibri"/>
                <w:color w:val="000000"/>
              </w:rPr>
              <w:br/>
              <w:t>McGraw-Hill, New York.</w:t>
            </w:r>
          </w:p>
        </w:tc>
      </w:tr>
      <w:tr w:rsidR="00207CF8" w:rsidRPr="002418F2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Pendukung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  <w:p w:rsidR="00207CF8" w:rsidRPr="002418F2" w:rsidRDefault="00207CF8" w:rsidP="00207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7CF8" w:rsidRPr="002418F2" w:rsidTr="00103B5E">
        <w:trPr>
          <w:trHeight w:val="112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F21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Jurnal terkait reproduksi pada ternak</w:t>
            </w:r>
          </w:p>
          <w:p w:rsidR="00E93085" w:rsidRPr="002418F2" w:rsidRDefault="00E93085" w:rsidP="00497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Situs-situs yang berkaitan dengan topik mata kuliah ini</w:t>
            </w:r>
          </w:p>
        </w:tc>
      </w:tr>
      <w:tr w:rsidR="00207CF8" w:rsidRPr="002418F2" w:rsidTr="002C564E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Dosen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Pengampu</w:t>
            </w:r>
            <w:proofErr w:type="spellEnd"/>
          </w:p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</w:tc>
      </w:tr>
      <w:tr w:rsidR="00207CF8" w:rsidRPr="002418F2" w:rsidTr="00575AFA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Mata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syarat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CF8" w:rsidRPr="002418F2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Genetika</w:t>
            </w:r>
          </w:p>
        </w:tc>
      </w:tr>
    </w:tbl>
    <w:p w:rsidR="008820CF" w:rsidRPr="002418F2" w:rsidRDefault="008820CF">
      <w:pPr>
        <w:rPr>
          <w:rFonts w:ascii="Calibri" w:hAnsi="Calibri" w:cs="Calibri"/>
        </w:rPr>
      </w:pPr>
    </w:p>
    <w:p w:rsidR="005E4040" w:rsidRPr="002418F2" w:rsidRDefault="005E4040">
      <w:pPr>
        <w:rPr>
          <w:rFonts w:ascii="Calibri" w:hAnsi="Calibri" w:cs="Calibri"/>
        </w:rPr>
      </w:pPr>
    </w:p>
    <w:tbl>
      <w:tblPr>
        <w:tblW w:w="19165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2430"/>
        <w:gridCol w:w="1980"/>
        <w:gridCol w:w="2610"/>
        <w:gridCol w:w="2070"/>
        <w:gridCol w:w="1168"/>
        <w:gridCol w:w="992"/>
        <w:gridCol w:w="900"/>
        <w:gridCol w:w="900"/>
        <w:gridCol w:w="900"/>
        <w:gridCol w:w="900"/>
        <w:gridCol w:w="900"/>
        <w:gridCol w:w="900"/>
      </w:tblGrid>
      <w:tr w:rsidR="00B62F0A" w:rsidRPr="002418F2" w:rsidTr="00E47376">
        <w:trPr>
          <w:gridAfter w:val="5"/>
          <w:wAfter w:w="4500" w:type="dxa"/>
          <w:trHeight w:val="9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Mg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Ke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2F0A" w:rsidRPr="002418F2" w:rsidRDefault="00B62F0A" w:rsidP="005E4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418F2">
              <w:rPr>
                <w:rFonts w:ascii="Calibri" w:eastAsia="Times New Roman" w:hAnsi="Calibri" w:cs="Calibri"/>
                <w:b/>
                <w:color w:val="000000"/>
              </w:rPr>
              <w:t>Sub-CPMK (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sbg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kemampuan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akhir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yg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diharapkan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2F0A" w:rsidRPr="002418F2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Penilaian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2F0A" w:rsidRPr="002418F2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Bantuk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;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Metode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;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Penugasan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;   [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Estimasi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Waktu]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F0A" w:rsidRPr="002418F2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Materi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[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Pustaka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Bobot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b/>
                <w:color w:val="000000"/>
              </w:rPr>
              <w:t>Penilaian</w:t>
            </w:r>
            <w:proofErr w:type="spellEnd"/>
            <w:r w:rsidRPr="002418F2">
              <w:rPr>
                <w:rFonts w:ascii="Calibri" w:eastAsia="Times New Roman" w:hAnsi="Calibri" w:cs="Calibri"/>
                <w:b/>
                <w:color w:val="000000"/>
              </w:rPr>
              <w:t xml:space="preserve">  %</w:t>
            </w:r>
          </w:p>
        </w:tc>
      </w:tr>
      <w:tr w:rsidR="005E4040" w:rsidRPr="002418F2" w:rsidTr="00E47376">
        <w:trPr>
          <w:gridAfter w:val="5"/>
          <w:wAfter w:w="4500" w:type="dxa"/>
          <w:trHeight w:val="40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Indikator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Bentuk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Tatap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muka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Daring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4040" w:rsidRPr="002418F2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2418F2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F2E3C" w:rsidRPr="002418F2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2418F2" w:rsidRDefault="007F2E3C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bookmarkStart w:id="7" w:name="_Hlk51764593"/>
            <w:bookmarkStart w:id="8" w:name="_Hlk5183339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E3C" w:rsidRPr="002418F2" w:rsidRDefault="009967B6" w:rsidP="007F2E3C">
            <w:pPr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tentang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Pengertian</w:t>
            </w:r>
            <w:proofErr w:type="spellEnd"/>
            <w:r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Peranan</w:t>
            </w:r>
            <w:proofErr w:type="spellEnd"/>
            <w:r w:rsidRPr="002418F2">
              <w:rPr>
                <w:rFonts w:ascii="Calibri" w:hAnsi="Calibri" w:cs="Calibri"/>
                <w:lang w:val="id-ID"/>
              </w:rPr>
              <w:t xml:space="preserve"> </w:t>
            </w:r>
            <w:r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kehidupan</w:t>
            </w:r>
            <w:proofErr w:type="spellEnd"/>
            <w:r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makhluk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7B6" w:rsidRPr="002418F2" w:rsidRDefault="007F2E3C" w:rsidP="00497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tentang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</w:p>
          <w:p w:rsidR="009535BE" w:rsidRPr="002418F2" w:rsidRDefault="007F2E3C" w:rsidP="00497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Peranan</w:t>
            </w:r>
            <w:proofErr w:type="spellEnd"/>
            <w:r w:rsidR="009967B6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9967B6"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9967B6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="009967B6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kehidupan</w:t>
            </w:r>
            <w:proofErr w:type="spellEnd"/>
            <w:r w:rsidR="009967B6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makhluk</w:t>
            </w:r>
            <w:proofErr w:type="spellEnd"/>
            <w:r w:rsidR="009967B6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9967B6" w:rsidRPr="002418F2">
              <w:rPr>
                <w:rStyle w:val="fontstyle01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a.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Meringkas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materi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  <w:t>b. Kuis-1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2418F2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7F2E3C" w:rsidRPr="002418F2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7F2E3C" w:rsidRPr="002418F2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7F2E3C" w:rsidRPr="002418F2" w:rsidRDefault="007F2E3C" w:rsidP="007F2E3C">
            <w:pPr>
              <w:pStyle w:val="ListParagraph"/>
              <w:spacing w:after="0" w:line="240" w:lineRule="auto"/>
              <w:ind w:left="166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Tugas-1: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nasional 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Default="007F2E3C" w:rsidP="007F2E3C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  <w:hyperlink r:id="rId7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Pr="002418F2" w:rsidRDefault="00E47376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Reproduksi</w:t>
            </w:r>
            <w:r w:rsidR="007F2E3C" w:rsidRPr="002418F2">
              <w:rPr>
                <w:rFonts w:ascii="Calibri" w:eastAsia="Times New Roman" w:hAnsi="Calibri" w:cs="Calibri"/>
                <w:color w:val="000000"/>
              </w:rPr>
              <w:br/>
              <w:t>[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1-8</w:t>
            </w:r>
            <w:r w:rsidR="007F2E3C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10</w:t>
            </w:r>
          </w:p>
        </w:tc>
      </w:tr>
      <w:tr w:rsidR="007F2E3C" w:rsidRPr="002418F2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3C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="004379C6">
              <w:rPr>
                <w:rFonts w:ascii="Calibri" w:eastAsia="Times New Roman" w:hAnsi="Calibri" w:cs="Calibri"/>
                <w:color w:val="000000"/>
                <w:lang w:val="id-ID"/>
              </w:rPr>
              <w:t>-2</w:t>
            </w: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2418F2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E3C" w:rsidRPr="002418F2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7"/>
      <w:tr w:rsidR="009967B6" w:rsidRPr="002418F2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2418F2" w:rsidRDefault="004379C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>3-4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dan betina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[C2,A3]</w:t>
            </w: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lastRenderedPageBreak/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menjelaskan</w:t>
            </w:r>
            <w:r w:rsidR="00FC0C86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Embriologi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id-ID"/>
              </w:rPr>
              <w:t>testes dan penis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Saluran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>,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Kelenjar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kelamin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tambaha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  <w:lang w:val="id-ID"/>
              </w:rPr>
              <w:t>n</w:t>
            </w:r>
          </w:p>
          <w:p w:rsidR="00656E2F" w:rsidRPr="002418F2" w:rsidRDefault="009967B6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Embriologi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betina</w:t>
            </w:r>
            <w:proofErr w:type="spellEnd"/>
          </w:p>
          <w:p w:rsidR="009967B6" w:rsidRPr="002418F2" w:rsidRDefault="009967B6" w:rsidP="00656E2F">
            <w:pPr>
              <w:pStyle w:val="ListParagraph"/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</w:rPr>
            </w:pPr>
          </w:p>
          <w:p w:rsidR="00656E2F" w:rsidRPr="002418F2" w:rsidRDefault="009967B6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Saluran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reproduksi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hewan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betina</w:t>
            </w:r>
            <w:proofErr w:type="spellEnd"/>
          </w:p>
          <w:p w:rsidR="009967B6" w:rsidRPr="002418F2" w:rsidRDefault="00656E2F" w:rsidP="004978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lang w:val="en-ID" w:eastAsia="en-ID"/>
              </w:rPr>
              <w:t xml:space="preserve"> 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luar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betina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lastRenderedPageBreak/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a. Me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mberikan review tugas</w:t>
            </w:r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b.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internasional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[PT+BM:(1+1)x(2x60”)]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Default="009967B6" w:rsidP="009967B6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  <w:hyperlink r:id="rId8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Reproduksi jantan dan betina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[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>1-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tr w:rsidR="009967B6" w:rsidRPr="002418F2" w:rsidTr="00E47376">
        <w:trPr>
          <w:gridAfter w:val="5"/>
          <w:wAfter w:w="4500" w:type="dxa"/>
          <w:trHeight w:val="1223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5-7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7B6" w:rsidRPr="002418F2" w:rsidRDefault="009967B6" w:rsidP="009967B6">
            <w:pPr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3.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>,</w:t>
            </w:r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Hipofise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hubungannya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[C2,A3]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E2F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04" w:hanging="283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Histologi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hipotalamus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,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Hormon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yang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diproduksi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/</w:t>
            </w:r>
            <w:r w:rsidR="00FC0C86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dilepask</w:t>
            </w:r>
            <w:proofErr w:type="spellEnd"/>
            <w:r w:rsidR="00FC0C86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an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beserta</w:t>
            </w:r>
            <w:proofErr w:type="spellEnd"/>
            <w:r w:rsidR="00FC0C86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fungsinya</w:t>
            </w:r>
            <w:proofErr w:type="spellEnd"/>
          </w:p>
          <w:p w:rsidR="00FC0C86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04" w:hanging="283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Histologi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hipofise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,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Hormon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yang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diproduksi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/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dilepask</w:t>
            </w:r>
            <w:proofErr w:type="spellEnd"/>
            <w:r w:rsidR="00FC0C86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an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beserta</w:t>
            </w:r>
            <w:proofErr w:type="spellEnd"/>
            <w:r w:rsidR="00656E2F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proofErr w:type="spellStart"/>
            <w:r w:rsidR="00656E2F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fungsinya</w:t>
            </w:r>
            <w:proofErr w:type="spellEnd"/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04" w:hanging="283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Mekanisme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umpan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balik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pelepasan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hormon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pada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>,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Mekanisme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umpan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balik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pelepasan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hormon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pada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beti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  <w:lang w:val="id-ID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a. Me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mberikan review tugas</w:t>
            </w:r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b.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internasional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[PT+BM:(1+1)x(2x60”)]</w:t>
            </w: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Default="009967B6" w:rsidP="009967B6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  <w:hyperlink r:id="rId9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>,</w:t>
            </w:r>
            <w:r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Hipofise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hubungannya 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[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>1-4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bookmarkEnd w:id="8"/>
      <w:tr w:rsidR="009967B6" w:rsidRPr="002418F2" w:rsidTr="00E47376">
        <w:trPr>
          <w:gridAfter w:val="5"/>
          <w:wAfter w:w="4500" w:type="dxa"/>
          <w:trHeight w:val="189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7B6" w:rsidRPr="002418F2" w:rsidTr="00E47376">
        <w:trPr>
          <w:gridAfter w:val="5"/>
          <w:wAfter w:w="4500" w:type="dxa"/>
          <w:trHeight w:val="1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UTS /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Tengah Semester: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validasi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hasil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penilaian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perbaikan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proses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berikutnya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eLearning:</w:t>
            </w:r>
          </w:p>
          <w:p w:rsidR="009967B6" w:rsidRDefault="003F31F4" w:rsidP="009967B6">
            <w:pPr>
              <w:spacing w:after="0" w:line="240" w:lineRule="auto"/>
            </w:pPr>
            <w:hyperlink r:id="rId10" w:history="1">
              <w:r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7B6" w:rsidRPr="002418F2" w:rsidTr="00E47376">
        <w:trPr>
          <w:gridAfter w:val="5"/>
          <w:wAfter w:w="4500" w:type="dxa"/>
          <w:trHeight w:val="27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2418F2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bookmarkStart w:id="9" w:name="_Hlk51824206"/>
            <w:bookmarkStart w:id="10" w:name="_Hlk51833515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lastRenderedPageBreak/>
              <w:t>9-10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memahami dan mengintrepretasikan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Siklus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estrus</w:t>
            </w:r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sistematis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bermutu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terukur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[C3,A3]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Proses dan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umur</w:t>
            </w:r>
            <w:proofErr w:type="spellEnd"/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tercapainya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pada</w:t>
            </w:r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dan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betina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>,</w:t>
            </w:r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Faktor-faktor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yang</w:t>
            </w:r>
            <w:r w:rsidR="00FC0C86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mempengaruhi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umur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/>
              <w:rPr>
                <w:rStyle w:val="fontstyle01"/>
                <w:rFonts w:eastAsia="Times New Roman"/>
                <w:sz w:val="22"/>
                <w:szCs w:val="22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Fase-fase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siklus</w:t>
            </w:r>
            <w:proofErr w:type="spellEnd"/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estrus dan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hormon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>yang</w:t>
            </w:r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mengendalikannya</w:t>
            </w:r>
            <w:proofErr w:type="spellEnd"/>
          </w:p>
          <w:p w:rsidR="00FC0C86" w:rsidRPr="002418F2" w:rsidRDefault="00FC0C86" w:rsidP="004978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Ketepatan menjelaskan</w:t>
            </w:r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Ovulasi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Kuis 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Discovery Learning,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dlm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Mengumpulkan studi kasus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Default="009967B6" w:rsidP="009967B6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  <w:hyperlink r:id="rId11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ind w:left="-11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Pubertas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Siklus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estrus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[1-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9967B6" w:rsidRPr="002418F2" w:rsidTr="00E47376">
        <w:trPr>
          <w:gridAfter w:val="5"/>
          <w:wAfter w:w="4500" w:type="dxa"/>
          <w:trHeight w:val="2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1" w:name="_Hlk51765208"/>
            <w:bookmarkEnd w:id="9"/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11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memberikan gambaran sederhan </w:t>
            </w:r>
            <w:r w:rsidRPr="002418F2">
              <w:rPr>
                <w:rStyle w:val="fontstyle01"/>
                <w:sz w:val="22"/>
                <w:szCs w:val="22"/>
              </w:rPr>
              <w:t>Gametogenesis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Style w:val="fontstyle01"/>
                <w:sz w:val="22"/>
                <w:szCs w:val="22"/>
              </w:rPr>
              <w:t>dan transport</w:t>
            </w:r>
            <w:r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gamet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Fertilisasi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pada ternak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E2F" w:rsidRPr="002418F2" w:rsidRDefault="009967B6" w:rsidP="0049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r w:rsidR="00656E2F" w:rsidRPr="002418F2">
              <w:rPr>
                <w:rStyle w:val="fontstyle01"/>
                <w:sz w:val="22"/>
                <w:szCs w:val="22"/>
              </w:rPr>
              <w:t>Spermatogenesis,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>Oogenesis,</w:t>
            </w:r>
            <w:r w:rsidR="00FC0C86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656E2F" w:rsidRPr="002418F2">
              <w:rPr>
                <w:rStyle w:val="fontstyle01"/>
                <w:sz w:val="22"/>
                <w:szCs w:val="22"/>
              </w:rPr>
              <w:t>Transport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>spermatozoa dan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ovum di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alat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betina</w:t>
            </w:r>
            <w:proofErr w:type="spellEnd"/>
          </w:p>
          <w:p w:rsidR="009967B6" w:rsidRPr="002418F2" w:rsidRDefault="009967B6" w:rsidP="00656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3317AC" w:rsidRPr="002418F2" w:rsidRDefault="009967B6" w:rsidP="00497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Ketepatan menjelaskan</w:t>
            </w:r>
            <w:r w:rsidR="00FC0C86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Pengertian</w:t>
            </w:r>
            <w:proofErr w:type="spellEnd"/>
            <w:r w:rsidR="00656E2F" w:rsidRPr="002418F2">
              <w:rPr>
                <w:rStyle w:val="fontstyle01"/>
                <w:sz w:val="22"/>
                <w:szCs w:val="22"/>
              </w:rPr>
              <w:t xml:space="preserve"> dan</w:t>
            </w:r>
            <w:r w:rsidR="00656E2F" w:rsidRPr="002418F2">
              <w:rPr>
                <w:rFonts w:ascii="Calibri" w:hAnsi="Calibri" w:cs="Calibri"/>
                <w:color w:val="000000"/>
              </w:rPr>
              <w:br/>
            </w:r>
            <w:r w:rsidR="00656E2F"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="00656E2F" w:rsidRPr="002418F2">
              <w:rPr>
                <w:rStyle w:val="fontstyle01"/>
                <w:sz w:val="22"/>
                <w:szCs w:val="22"/>
              </w:rPr>
              <w:t>fertilisasi</w:t>
            </w:r>
            <w:proofErr w:type="spellEnd"/>
          </w:p>
          <w:p w:rsidR="009967B6" w:rsidRPr="002418F2" w:rsidRDefault="009967B6" w:rsidP="00FC0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Pr="002418F2" w:rsidRDefault="009967B6" w:rsidP="009967B6">
            <w:pPr>
              <w:pStyle w:val="ListParagraph"/>
              <w:spacing w:after="0" w:line="240" w:lineRule="auto"/>
              <w:ind w:left="25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Kriteria </w:t>
            </w:r>
          </w:p>
          <w:p w:rsidR="009967B6" w:rsidRPr="002418F2" w:rsidRDefault="009967B6" w:rsidP="009967B6">
            <w:pPr>
              <w:pStyle w:val="ListParagraph"/>
              <w:spacing w:after="0" w:line="240" w:lineRule="auto"/>
              <w:ind w:left="25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Kuis 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1" w:hanging="251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;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jurnal 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Pr="002418F2" w:rsidRDefault="009967B6" w:rsidP="009967B6">
            <w:pPr>
              <w:pStyle w:val="ListParagraph"/>
              <w:spacing w:after="0" w:line="240" w:lineRule="auto"/>
              <w:ind w:left="74"/>
              <w:rPr>
                <w:rFonts w:ascii="Calibri" w:hAnsi="Calibri" w:cs="Calibri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eLearning:</w:t>
            </w:r>
          </w:p>
          <w:p w:rsidR="009967B6" w:rsidRPr="002418F2" w:rsidRDefault="003F31F4" w:rsidP="009967B6">
            <w:pPr>
              <w:pStyle w:val="ListParagraph"/>
              <w:spacing w:after="0" w:line="240" w:lineRule="auto"/>
              <w:ind w:left="74"/>
              <w:rPr>
                <w:rFonts w:ascii="Calibri" w:eastAsia="Times New Roman" w:hAnsi="Calibri" w:cs="Calibri"/>
                <w:color w:val="000000"/>
              </w:rPr>
            </w:pPr>
            <w:r w:rsidRPr="003F31F4">
              <w:t>http://bit.ly/e-LearningITRTLatifah</w:t>
            </w:r>
          </w:p>
          <w:p w:rsidR="009967B6" w:rsidRPr="002418F2" w:rsidRDefault="009967B6" w:rsidP="009967B6">
            <w:pPr>
              <w:pStyle w:val="ListParagraph"/>
              <w:spacing w:after="0" w:line="240" w:lineRule="auto"/>
              <w:ind w:left="74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Style w:val="fontstyle01"/>
                <w:sz w:val="22"/>
                <w:szCs w:val="22"/>
              </w:rPr>
              <w:t>Gametogenesis</w:t>
            </w:r>
            <w:r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Style w:val="fontstyle01"/>
                <w:sz w:val="22"/>
                <w:szCs w:val="22"/>
              </w:rPr>
              <w:t>dan transport</w:t>
            </w:r>
            <w:r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gamet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Fertilisasi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[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>1-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="00E47376" w:rsidRPr="002418F2">
              <w:rPr>
                <w:rFonts w:ascii="Calibri" w:eastAsia="Times New Roman" w:hAnsi="Calibri" w:cs="Calibri"/>
                <w:color w:val="000000"/>
                <w:lang w:val="id-ID"/>
              </w:rPr>
              <w:t>0</w:t>
            </w:r>
          </w:p>
        </w:tc>
      </w:tr>
      <w:bookmarkEnd w:id="11"/>
      <w:tr w:rsidR="009967B6" w:rsidRPr="002418F2" w:rsidTr="00E47376">
        <w:trPr>
          <w:gridAfter w:val="5"/>
          <w:wAfter w:w="4500" w:type="dxa"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1</w:t>
            </w:r>
            <w:r w:rsidR="00E47376" w:rsidRP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6. Mampu memberikan ilustrasi 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pre natal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–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placen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 xml:space="preserve">ta dan peristiwa partus </w:t>
            </w:r>
            <w:r w:rsidRPr="002418F2">
              <w:rPr>
                <w:rStyle w:val="fontstyle01"/>
                <w:sz w:val="22"/>
                <w:szCs w:val="22"/>
                <w:lang w:val="id-ID"/>
              </w:rPr>
              <w:lastRenderedPageBreak/>
              <w:t xml:space="preserve">pada ternak 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47376" w:rsidRPr="002418F2" w:rsidRDefault="009967B6" w:rsidP="004978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lastRenderedPageBreak/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proofErr w:type="spellStart"/>
            <w:r w:rsidR="00FC0C86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Periode</w:t>
            </w:r>
            <w:proofErr w:type="spellEnd"/>
            <w:r w:rsidR="00FC0C86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</w:r>
            <w:proofErr w:type="spellStart"/>
            <w:r w:rsidR="00FC0C86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kebuntingan</w:t>
            </w:r>
            <w:proofErr w:type="spellEnd"/>
            <w:r w:rsidR="00FC0C86" w:rsidRPr="002418F2">
              <w:rPr>
                <w:rFonts w:ascii="Calibri" w:eastAsia="Times New Roman" w:hAnsi="Calibri" w:cs="Calibri"/>
                <w:color w:val="000000"/>
                <w:lang w:val="en-ID" w:eastAsia="en-ID"/>
              </w:rPr>
              <w:t>,</w:t>
            </w:r>
            <w:r w:rsidR="00E47376" w:rsidRPr="002418F2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  <w:r w:rsidR="00FC0C86" w:rsidRPr="002418F2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>maternal</w:t>
            </w:r>
            <w:r w:rsidR="00FC0C86" w:rsidRPr="002418F2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br/>
            </w:r>
            <w:proofErr w:type="spellStart"/>
            <w:r w:rsidR="00FC0C86" w:rsidRPr="002418F2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>recognation</w:t>
            </w:r>
            <w:proofErr w:type="spellEnd"/>
            <w:r w:rsidR="00FC0C86" w:rsidRPr="002418F2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 xml:space="preserve"> of</w:t>
            </w:r>
            <w:r w:rsidR="00E47376" w:rsidRPr="002418F2">
              <w:rPr>
                <w:rFonts w:ascii="Calibri" w:eastAsia="Times New Roman" w:hAnsi="Calibri" w:cs="Calibri"/>
                <w:i/>
                <w:iCs/>
                <w:color w:val="000000"/>
                <w:lang w:val="id-ID" w:eastAsia="en-ID"/>
              </w:rPr>
              <w:t xml:space="preserve"> </w:t>
            </w:r>
            <w:r w:rsidR="00FC0C86" w:rsidRPr="002418F2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>pregnancy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lastRenderedPageBreak/>
              <w:t xml:space="preserve">Ketepatan </w:t>
            </w:r>
            <w:r w:rsidR="00E47376" w:rsidRPr="002418F2">
              <w:rPr>
                <w:rStyle w:val="fontstyle01"/>
                <w:sz w:val="22"/>
                <w:szCs w:val="22"/>
              </w:rPr>
              <w:t>P</w:t>
            </w:r>
            <w:r w:rsidR="00FC0C86" w:rsidRPr="002418F2">
              <w:rPr>
                <w:rStyle w:val="fontstyle01"/>
                <w:sz w:val="22"/>
                <w:szCs w:val="22"/>
              </w:rPr>
              <w:t>roses</w:t>
            </w:r>
            <w:r w:rsidR="00E47376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FC0C86" w:rsidRPr="002418F2">
              <w:rPr>
                <w:rStyle w:val="fontstyle01"/>
                <w:sz w:val="22"/>
                <w:szCs w:val="22"/>
              </w:rPr>
              <w:t xml:space="preserve">transport </w:t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materi</w:t>
            </w:r>
            <w:proofErr w:type="spellEnd"/>
            <w:r w:rsidR="00FC0C86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="00FC0C86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embrio</w:t>
            </w:r>
            <w:proofErr w:type="spellEnd"/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</w:t>
            </w:r>
            <w:r w:rsidR="00FC0C86" w:rsidRPr="002418F2">
              <w:rPr>
                <w:rStyle w:val="fontstyle01"/>
                <w:sz w:val="22"/>
                <w:szCs w:val="22"/>
              </w:rPr>
              <w:t xml:space="preserve">Proses, </w:t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kondisi</w:t>
            </w:r>
            <w:proofErr w:type="spellEnd"/>
            <w:r w:rsidR="00FC0C86" w:rsidRPr="002418F2">
              <w:rPr>
                <w:rStyle w:val="fontstyle01"/>
                <w:sz w:val="22"/>
                <w:szCs w:val="22"/>
              </w:rPr>
              <w:t>,</w:t>
            </w:r>
            <w:r w:rsidR="00E47376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FC0C86" w:rsidRPr="002418F2">
              <w:rPr>
                <w:rStyle w:val="fontstyle01"/>
                <w:sz w:val="22"/>
                <w:szCs w:val="22"/>
              </w:rPr>
              <w:t>stadium, dan</w:t>
            </w:r>
            <w:r w:rsidR="00FC0C86" w:rsidRPr="002418F2">
              <w:rPr>
                <w:rFonts w:ascii="Calibri" w:hAnsi="Calibri" w:cs="Calibri"/>
                <w:color w:val="000000"/>
              </w:rPr>
              <w:br/>
            </w:r>
            <w:r w:rsidR="00FC0C86" w:rsidRPr="002418F2">
              <w:rPr>
                <w:rStyle w:val="fontstyle01"/>
                <w:sz w:val="22"/>
                <w:szCs w:val="22"/>
              </w:rPr>
              <w:t xml:space="preserve">hormonal </w:t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saat</w:t>
            </w:r>
            <w:proofErr w:type="spellEnd"/>
            <w:r w:rsidR="00FC0C86"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FC0C86" w:rsidRPr="002418F2">
              <w:rPr>
                <w:rStyle w:val="fontstyle01"/>
                <w:sz w:val="22"/>
                <w:szCs w:val="22"/>
              </w:rPr>
              <w:t>partus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lastRenderedPageBreak/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6</w:t>
            </w:r>
            <w:r w:rsidRPr="002418F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2418F2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kolaboratif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2418F2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6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Studi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kasus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Default="009967B6" w:rsidP="009967B6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• eLearning: </w:t>
            </w:r>
            <w:hyperlink r:id="rId12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2418F2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Style w:val="fontstyle01"/>
                <w:sz w:val="22"/>
                <w:szCs w:val="22"/>
              </w:rPr>
              <w:t>pre natal</w:t>
            </w:r>
            <w:proofErr w:type="spellEnd"/>
            <w:r w:rsidRPr="002418F2">
              <w:rPr>
                <w:rStyle w:val="fontstyle01"/>
                <w:sz w:val="22"/>
                <w:szCs w:val="22"/>
              </w:rPr>
              <w:t xml:space="preserve"> –</w:t>
            </w:r>
            <w:proofErr w:type="spellStart"/>
            <w:r w:rsidRPr="002418F2">
              <w:rPr>
                <w:rStyle w:val="fontstyle01"/>
                <w:sz w:val="22"/>
                <w:szCs w:val="22"/>
              </w:rPr>
              <w:t>placen</w:t>
            </w:r>
            <w:proofErr w:type="spellEnd"/>
            <w:r w:rsidRPr="002418F2">
              <w:rPr>
                <w:rStyle w:val="fontstyle01"/>
                <w:sz w:val="22"/>
                <w:szCs w:val="22"/>
                <w:lang w:val="id-ID"/>
              </w:rPr>
              <w:t>ta dan peristiwa partus pada ternak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.[</w:t>
            </w:r>
            <w:r w:rsidR="009967B6" w:rsidRPr="002418F2">
              <w:rPr>
                <w:rFonts w:ascii="Calibri" w:eastAsia="Times New Roman" w:hAnsi="Calibri" w:cs="Calibri"/>
                <w:color w:val="000000"/>
                <w:lang w:val="id-ID"/>
              </w:rPr>
              <w:t>1-5</w:t>
            </w:r>
            <w:r w:rsidR="009967B6"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10</w:t>
            </w:r>
          </w:p>
        </w:tc>
      </w:tr>
      <w:tr w:rsidR="009967B6" w:rsidRPr="002418F2" w:rsidTr="00E47376">
        <w:trPr>
          <w:gridAfter w:val="5"/>
          <w:wAfter w:w="4500" w:type="dxa"/>
          <w:trHeight w:val="18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2418F2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2418F2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7376" w:rsidRPr="002418F2" w:rsidTr="00E47376">
        <w:trPr>
          <w:gridAfter w:val="5"/>
          <w:wAfter w:w="4500" w:type="dxa"/>
          <w:trHeight w:val="316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13-14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Sub-CPMK-8 mampu menganalisis program inseminasi buatan dan </w:t>
            </w:r>
            <w:r w:rsidRPr="002418F2">
              <w:rPr>
                <w:rFonts w:ascii="Calibri" w:eastAsia="Times New Roman" w:hAnsi="Calibri" w:cs="Calibri"/>
                <w:i/>
                <w:iCs/>
                <w:color w:val="000000"/>
                <w:lang w:val="id-ID"/>
              </w:rPr>
              <w:t>in vitro fertilisation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pada ternak</w:t>
            </w:r>
            <w:r w:rsidRPr="002418F2">
              <w:rPr>
                <w:rFonts w:ascii="Calibri" w:eastAsia="Times New Roman" w:hAnsi="Calibri" w:cs="Calibri"/>
                <w:color w:val="000000"/>
              </w:rPr>
              <w:t>[C6,A3,P3]</w:t>
            </w: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376" w:rsidRPr="002418F2" w:rsidRDefault="00E47376" w:rsidP="004978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definisi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sejarah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menerangkan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perkembangan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IB di Indonesia,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maksud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tujuan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manfaat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>,</w:t>
            </w:r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keuntungan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serta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kerugian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IB pada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terna</w:t>
            </w:r>
            <w:proofErr w:type="spellEnd"/>
            <w:r w:rsidRPr="002418F2">
              <w:rPr>
                <w:rFonts w:ascii="Calibri" w:hAnsi="Calibri" w:cs="Calibri"/>
                <w:color w:val="000000"/>
                <w:lang w:val="id-ID"/>
              </w:rPr>
              <w:t>k</w:t>
            </w:r>
          </w:p>
          <w:p w:rsidR="00E47376" w:rsidRPr="002418F2" w:rsidRDefault="00E47376" w:rsidP="004978A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2418F2">
              <w:rPr>
                <w:rFonts w:ascii="Calibri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prosedur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transfer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embrio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tujuan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manfaat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tranfer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embrio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serta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cara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melakukan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tranfer</w:t>
            </w:r>
            <w:proofErr w:type="spellEnd"/>
            <w:r w:rsidRPr="002418F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  <w:color w:val="000000"/>
              </w:rPr>
              <w:t>embrio</w:t>
            </w:r>
            <w:proofErr w:type="spellEnd"/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2418F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Pr="002418F2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E47376" w:rsidRPr="002418F2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kolaboratif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2418F2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E47376" w:rsidRPr="002418F2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-</w:t>
            </w:r>
            <w:r w:rsidR="002418F2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2418F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Studi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kasus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: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Default="00E47376" w:rsidP="00E47376">
            <w:pPr>
              <w:spacing w:after="0" w:line="240" w:lineRule="auto"/>
            </w:pPr>
            <w:r w:rsidRPr="002418F2">
              <w:rPr>
                <w:rFonts w:ascii="Calibri" w:eastAsia="Times New Roman" w:hAnsi="Calibri" w:cs="Calibri"/>
                <w:color w:val="000000"/>
              </w:rPr>
              <w:br/>
              <w:t xml:space="preserve">• eLearning: </w:t>
            </w:r>
            <w:hyperlink r:id="rId13" w:history="1">
              <w:r w:rsidR="003F31F4" w:rsidRPr="00F74C96">
                <w:rPr>
                  <w:rStyle w:val="Hyperlink"/>
                </w:rPr>
                <w:t>http://bit.ly/e-LearningITRTLatifah</w:t>
              </w:r>
            </w:hyperlink>
          </w:p>
          <w:p w:rsidR="003F31F4" w:rsidRPr="002418F2" w:rsidRDefault="003F31F4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inseminasi buatan dan </w:t>
            </w:r>
            <w:r w:rsidRPr="002418F2">
              <w:rPr>
                <w:rFonts w:ascii="Calibri" w:eastAsia="Times New Roman" w:hAnsi="Calibri" w:cs="Calibri"/>
                <w:i/>
                <w:iCs/>
                <w:color w:val="000000"/>
                <w:lang w:val="id-ID"/>
              </w:rPr>
              <w:t>in vitro fertilisation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pada ternak</w:t>
            </w:r>
            <w:r w:rsidRPr="002418F2">
              <w:rPr>
                <w:rFonts w:ascii="Calibri" w:eastAsia="Times New Roman" w:hAnsi="Calibri" w:cs="Calibri"/>
                <w:color w:val="000000"/>
              </w:rPr>
              <w:t>.[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>1-10</w:t>
            </w:r>
            <w:r w:rsidRPr="002418F2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376" w:rsidRPr="002418F2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bookmarkEnd w:id="10"/>
      <w:tr w:rsidR="00E47376" w:rsidRPr="002418F2" w:rsidTr="00E47376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376" w:rsidRPr="002418F2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7376" w:rsidRPr="002418F2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 xml:space="preserve">UAS /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Akhir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Semester: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validasi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penilaian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akhir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menentukan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kelulusan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mahasiswa</w:t>
            </w:r>
            <w:proofErr w:type="spellEnd"/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2418F2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2418F2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D67946" w:rsidRPr="002418F2" w:rsidRDefault="00D67946">
      <w:pPr>
        <w:rPr>
          <w:rFonts w:ascii="Calibri" w:hAnsi="Calibri" w:cs="Calibri"/>
        </w:rPr>
      </w:pPr>
    </w:p>
    <w:p w:rsidR="00714051" w:rsidRPr="002418F2" w:rsidRDefault="00714051">
      <w:pPr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page"/>
      </w: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  <w:r w:rsidRPr="002418F2">
        <w:rPr>
          <w:rFonts w:ascii="Calibri" w:hAnsi="Calibri" w:cs="Calibri"/>
          <w:b/>
        </w:rPr>
        <w:lastRenderedPageBreak/>
        <w:t>IN</w:t>
      </w:r>
      <w:r w:rsidRPr="002418F2">
        <w:rPr>
          <w:rFonts w:ascii="Calibri" w:hAnsi="Calibri" w:cs="Calibri"/>
          <w:b/>
          <w:lang w:val="id-ID"/>
        </w:rPr>
        <w:t>S</w:t>
      </w:r>
      <w:r w:rsidRPr="002418F2">
        <w:rPr>
          <w:rFonts w:ascii="Calibri" w:hAnsi="Calibri" w:cs="Calibri"/>
          <w:b/>
        </w:rPr>
        <w:t>TRUMEN PENILAIAN (SIKAP)</w:t>
      </w: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lang w:val="id-ID"/>
        </w:rPr>
      </w:pPr>
    </w:p>
    <w:p w:rsidR="00D67946" w:rsidRPr="002418F2" w:rsidRDefault="00D67946" w:rsidP="00D67946">
      <w:pPr>
        <w:spacing w:after="0"/>
        <w:rPr>
          <w:rFonts w:ascii="Calibri" w:hAnsi="Calibri" w:cs="Calibri"/>
        </w:rPr>
      </w:pPr>
      <w:r w:rsidRPr="002418F2">
        <w:rPr>
          <w:rFonts w:ascii="Calibri" w:hAnsi="Calibri" w:cs="Calibri"/>
        </w:rPr>
        <w:t xml:space="preserve">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="00BF7FA3" w:rsidRPr="002418F2">
        <w:rPr>
          <w:rFonts w:ascii="Calibri" w:hAnsi="Calibri" w:cs="Calibri"/>
          <w:lang w:val="id-ID"/>
        </w:rPr>
        <w:t>Ilmu dan Teknologi Reproduksi</w:t>
      </w:r>
    </w:p>
    <w:p w:rsidR="00D67946" w:rsidRPr="002418F2" w:rsidRDefault="00D67946" w:rsidP="00D67946">
      <w:pPr>
        <w:spacing w:after="0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Kode</w:t>
      </w:r>
      <w:proofErr w:type="spellEnd"/>
      <w:r w:rsidRPr="002418F2">
        <w:rPr>
          <w:rFonts w:ascii="Calibri" w:hAnsi="Calibri" w:cs="Calibri"/>
        </w:rPr>
        <w:t xml:space="preserve"> 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="00BF7FA3" w:rsidRPr="002418F2">
        <w:rPr>
          <w:rFonts w:ascii="Calibri" w:hAnsi="Calibri" w:cs="Calibri"/>
        </w:rPr>
        <w:t>PTR 2305</w:t>
      </w:r>
    </w:p>
    <w:p w:rsidR="00D67946" w:rsidRPr="002418F2" w:rsidRDefault="00D67946" w:rsidP="00D67946">
      <w:pPr>
        <w:spacing w:after="0"/>
        <w:rPr>
          <w:rFonts w:ascii="Calibri" w:hAnsi="Calibri" w:cs="Calibri"/>
          <w:lang w:val="id-ID"/>
        </w:rPr>
      </w:pPr>
      <w:r w:rsidRPr="002418F2">
        <w:rPr>
          <w:rFonts w:ascii="Calibri" w:hAnsi="Calibri" w:cs="Calibri"/>
        </w:rPr>
        <w:t>SKS</w:t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="00BF7FA3" w:rsidRPr="002418F2">
        <w:rPr>
          <w:rFonts w:ascii="Calibri" w:hAnsi="Calibri" w:cs="Calibri"/>
          <w:lang w:val="id-ID"/>
        </w:rPr>
        <w:t>3</w:t>
      </w:r>
    </w:p>
    <w:p w:rsidR="00D67946" w:rsidRPr="002418F2" w:rsidRDefault="00D67946" w:rsidP="00D67946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Jurusan</w:t>
      </w:r>
      <w:proofErr w:type="spellEnd"/>
      <w:r w:rsidRPr="002418F2">
        <w:rPr>
          <w:rFonts w:ascii="Calibri" w:hAnsi="Calibri" w:cs="Calibri"/>
        </w:rPr>
        <w:t xml:space="preserve">/Program </w:t>
      </w:r>
      <w:proofErr w:type="spellStart"/>
      <w:r w:rsidRPr="002418F2">
        <w:rPr>
          <w:rFonts w:ascii="Calibri" w:hAnsi="Calibri" w:cs="Calibri"/>
        </w:rPr>
        <w:t>Studi</w:t>
      </w:r>
      <w:proofErr w:type="spellEnd"/>
      <w:r w:rsidR="009B7824"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Pe</w:t>
      </w:r>
      <w:r w:rsidR="009B7824" w:rsidRPr="002418F2">
        <w:rPr>
          <w:rFonts w:ascii="Calibri" w:hAnsi="Calibri" w:cs="Calibri"/>
          <w:lang w:val="id-ID"/>
        </w:rPr>
        <w:t>ternakan</w:t>
      </w:r>
    </w:p>
    <w:p w:rsidR="009C0CC0" w:rsidRPr="002418F2" w:rsidRDefault="00D67946" w:rsidP="009C0CC0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2418F2">
        <w:rPr>
          <w:rFonts w:ascii="Calibri" w:hAnsi="Calibri" w:cs="Calibri"/>
        </w:rPr>
        <w:t>Capaian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Pembelajaran</w:t>
      </w:r>
      <w:proofErr w:type="spellEnd"/>
      <w:r w:rsidR="009C0CC0"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</w:t>
      </w:r>
      <w:r w:rsidRPr="002418F2">
        <w:rPr>
          <w:rFonts w:ascii="Calibri" w:eastAsia="Times New Roman" w:hAnsi="Calibri" w:cs="Calibri"/>
          <w:color w:val="000000"/>
        </w:rPr>
        <w:t xml:space="preserve"> </w:t>
      </w:r>
      <w:r w:rsidR="004A6E95" w:rsidRPr="002418F2">
        <w:rPr>
          <w:rFonts w:ascii="Calibri" w:hAnsi="Calibri" w:cs="Calibri"/>
        </w:rPr>
        <w:t>CPL S-</w:t>
      </w:r>
      <w:r w:rsidR="009B7824" w:rsidRPr="002418F2">
        <w:rPr>
          <w:rFonts w:ascii="Calibri" w:hAnsi="Calibri" w:cs="Calibri"/>
          <w:lang w:val="id-ID"/>
        </w:rPr>
        <w:t>9</w:t>
      </w:r>
      <w:r w:rsidR="004A6E95" w:rsidRPr="002418F2">
        <w:rPr>
          <w:rFonts w:ascii="Calibri" w:hAnsi="Calibri" w:cs="Calibri"/>
        </w:rPr>
        <w:t xml:space="preserve">. </w:t>
      </w:r>
      <w:proofErr w:type="spellStart"/>
      <w:r w:rsidR="009B7824" w:rsidRPr="002418F2">
        <w:rPr>
          <w:rFonts w:ascii="Calibri" w:hAnsi="Calibri" w:cs="Calibri"/>
        </w:rPr>
        <w:t>Menunjukkan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sikap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bertanggung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jawab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atas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pekerjaan</w:t>
      </w:r>
      <w:proofErr w:type="spellEnd"/>
      <w:r w:rsidR="009B7824" w:rsidRPr="002418F2">
        <w:rPr>
          <w:rFonts w:ascii="Calibri" w:hAnsi="Calibri" w:cs="Calibri"/>
        </w:rPr>
        <w:t xml:space="preserve"> di </w:t>
      </w:r>
      <w:proofErr w:type="spellStart"/>
      <w:r w:rsidR="009B7824" w:rsidRPr="002418F2">
        <w:rPr>
          <w:rFonts w:ascii="Calibri" w:hAnsi="Calibri" w:cs="Calibri"/>
        </w:rPr>
        <w:t>bidang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Peternakan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secara</w:t>
      </w:r>
      <w:proofErr w:type="spellEnd"/>
      <w:r w:rsidR="009B7824" w:rsidRPr="002418F2">
        <w:rPr>
          <w:rFonts w:ascii="Calibri" w:hAnsi="Calibri" w:cs="Calibri"/>
        </w:rPr>
        <w:t xml:space="preserve"> </w:t>
      </w:r>
      <w:proofErr w:type="spellStart"/>
      <w:r w:rsidR="009B7824" w:rsidRPr="002418F2">
        <w:rPr>
          <w:rFonts w:ascii="Calibri" w:hAnsi="Calibri" w:cs="Calibri"/>
        </w:rPr>
        <w:t>mandiri</w:t>
      </w:r>
      <w:proofErr w:type="spellEnd"/>
    </w:p>
    <w:p w:rsidR="00D67946" w:rsidRPr="002418F2" w:rsidRDefault="00D67946" w:rsidP="00D67946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Dosen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Pengampu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="009B7824" w:rsidRPr="002418F2">
        <w:rPr>
          <w:rFonts w:ascii="Calibri" w:hAnsi="Calibri" w:cs="Calibri"/>
          <w:lang w:val="id-ID"/>
        </w:rPr>
        <w:t>Dr. Latifah, S.Pt.</w:t>
      </w:r>
    </w:p>
    <w:p w:rsidR="00D67946" w:rsidRPr="002418F2" w:rsidRDefault="00D67946" w:rsidP="00D67946">
      <w:pPr>
        <w:spacing w:after="0"/>
        <w:rPr>
          <w:rFonts w:ascii="Calibri" w:hAnsi="Calibri" w:cs="Calibri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D67946" w:rsidRPr="002418F2" w:rsidTr="00D20EAD">
        <w:tc>
          <w:tcPr>
            <w:tcW w:w="567" w:type="dxa"/>
            <w:vMerge w:val="restart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</w:t>
            </w:r>
          </w:p>
        </w:tc>
        <w:tc>
          <w:tcPr>
            <w:tcW w:w="4536" w:type="dxa"/>
            <w:vMerge w:val="restart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:rsidR="00D67946" w:rsidRPr="002418F2" w:rsidRDefault="00D67946" w:rsidP="00D6794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2418F2" w:rsidTr="00D20EAD">
        <w:tc>
          <w:tcPr>
            <w:tcW w:w="567" w:type="dxa"/>
            <w:vMerge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  <w:vMerge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≥81</w:t>
            </w: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81</w:t>
            </w: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61</w:t>
            </w: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</w:tc>
      </w:tr>
      <w:tr w:rsidR="00D67946" w:rsidRPr="002418F2" w:rsidTr="00D20EAD">
        <w:tc>
          <w:tcPr>
            <w:tcW w:w="567" w:type="dxa"/>
          </w:tcPr>
          <w:p w:rsidR="00D67946" w:rsidRPr="002418F2" w:rsidRDefault="0010093A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</w:tcPr>
          <w:p w:rsidR="00D67946" w:rsidRPr="002418F2" w:rsidRDefault="00D67946" w:rsidP="00D67946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id-ID"/>
              </w:rPr>
            </w:pPr>
            <w:r w:rsidRPr="002418F2">
              <w:rPr>
                <w:rFonts w:ascii="Calibri" w:hAnsi="Calibri" w:cs="Calibri"/>
                <w:color w:val="auto"/>
                <w:sz w:val="22"/>
                <w:szCs w:val="22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2418F2" w:rsidTr="00D20EAD">
        <w:tc>
          <w:tcPr>
            <w:tcW w:w="56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2</w:t>
            </w:r>
          </w:p>
        </w:tc>
        <w:tc>
          <w:tcPr>
            <w:tcW w:w="4536" w:type="dxa"/>
          </w:tcPr>
          <w:p w:rsidR="00D67946" w:rsidRPr="002418F2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2418F2" w:rsidTr="00D20EAD">
        <w:tc>
          <w:tcPr>
            <w:tcW w:w="56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3</w:t>
            </w:r>
          </w:p>
        </w:tc>
        <w:tc>
          <w:tcPr>
            <w:tcW w:w="4536" w:type="dxa"/>
          </w:tcPr>
          <w:p w:rsidR="00D67946" w:rsidRPr="002418F2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2418F2" w:rsidTr="00D20EAD">
        <w:tc>
          <w:tcPr>
            <w:tcW w:w="56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4</w:t>
            </w:r>
          </w:p>
        </w:tc>
        <w:tc>
          <w:tcPr>
            <w:tcW w:w="4536" w:type="dxa"/>
          </w:tcPr>
          <w:p w:rsidR="00D67946" w:rsidRPr="002418F2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2418F2" w:rsidTr="00D20EAD">
        <w:tc>
          <w:tcPr>
            <w:tcW w:w="56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5</w:t>
            </w:r>
          </w:p>
        </w:tc>
        <w:tc>
          <w:tcPr>
            <w:tcW w:w="4536" w:type="dxa"/>
          </w:tcPr>
          <w:p w:rsidR="00D67946" w:rsidRPr="002418F2" w:rsidRDefault="002418F2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Menggunakan</w:t>
            </w:r>
            <w:proofErr w:type="spellEnd"/>
            <w:r w:rsidRPr="002418F2">
              <w:rPr>
                <w:rFonts w:ascii="Calibri" w:hAnsi="Calibri" w:cs="Calibri"/>
                <w:lang w:val="id-ID"/>
              </w:rPr>
              <w:t xml:space="preserve"> ilmu dan teknologi reproduksi dengan baik dan benar serta bisa memberi manfaat ilmu yang telah diperoleh</w:t>
            </w:r>
            <w:r w:rsidRPr="002418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20EAD" w:rsidRPr="002418F2" w:rsidTr="00D20EAD">
        <w:tc>
          <w:tcPr>
            <w:tcW w:w="5103" w:type="dxa"/>
            <w:gridSpan w:val="2"/>
          </w:tcPr>
          <w:p w:rsidR="00D20EAD" w:rsidRPr="002418F2" w:rsidRDefault="00D20EAD" w:rsidP="00D67946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id-ID"/>
              </w:rPr>
            </w:pPr>
            <w:r w:rsidRPr="002418F2">
              <w:rPr>
                <w:rFonts w:ascii="Calibri" w:hAnsi="Calibri" w:cs="Calibri"/>
                <w:b/>
                <w:color w:val="auto"/>
                <w:sz w:val="22"/>
                <w:szCs w:val="22"/>
                <w:lang w:val="id-ID"/>
              </w:rPr>
              <w:t>Skor</w:t>
            </w:r>
          </w:p>
        </w:tc>
        <w:tc>
          <w:tcPr>
            <w:tcW w:w="1984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20EAD" w:rsidRPr="002418F2" w:rsidRDefault="00D20EAD" w:rsidP="00D67946">
            <w:pPr>
              <w:rPr>
                <w:rFonts w:ascii="Calibri" w:hAnsi="Calibri" w:cs="Calibri"/>
              </w:rPr>
            </w:pPr>
          </w:p>
        </w:tc>
      </w:tr>
    </w:tbl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9C0CC0" w:rsidRPr="002418F2" w:rsidRDefault="009C0CC0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714051" w:rsidRPr="002418F2" w:rsidRDefault="00714051">
      <w:pPr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page"/>
      </w: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  <w:r w:rsidRPr="002418F2">
        <w:rPr>
          <w:rFonts w:ascii="Calibri" w:hAnsi="Calibri" w:cs="Calibri"/>
          <w:b/>
        </w:rPr>
        <w:lastRenderedPageBreak/>
        <w:t>INSTRUMEN PENILAIAN KETERAMPILAN UMUM</w:t>
      </w: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r w:rsidRPr="002418F2">
        <w:rPr>
          <w:rFonts w:ascii="Calibri" w:hAnsi="Calibri" w:cs="Calibri"/>
        </w:rPr>
        <w:t xml:space="preserve">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Ilmu dan Teknologi Reproduksi</w:t>
      </w: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Kode</w:t>
      </w:r>
      <w:proofErr w:type="spellEnd"/>
      <w:r w:rsidRPr="002418F2">
        <w:rPr>
          <w:rFonts w:ascii="Calibri" w:hAnsi="Calibri" w:cs="Calibri"/>
        </w:rPr>
        <w:t xml:space="preserve"> 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PTR 2305</w:t>
      </w:r>
    </w:p>
    <w:p w:rsidR="00B74648" w:rsidRPr="002418F2" w:rsidRDefault="00B74648" w:rsidP="00B74648">
      <w:pPr>
        <w:spacing w:after="0"/>
        <w:rPr>
          <w:rFonts w:ascii="Calibri" w:hAnsi="Calibri" w:cs="Calibri"/>
          <w:lang w:val="id-ID"/>
        </w:rPr>
      </w:pPr>
      <w:r w:rsidRPr="002418F2">
        <w:rPr>
          <w:rFonts w:ascii="Calibri" w:hAnsi="Calibri" w:cs="Calibri"/>
        </w:rPr>
        <w:t>SKS</w:t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="001E5197" w:rsidRPr="002418F2">
        <w:rPr>
          <w:rFonts w:ascii="Calibri" w:hAnsi="Calibri" w:cs="Calibri"/>
          <w:lang w:val="id-ID"/>
        </w:rPr>
        <w:t>3</w:t>
      </w:r>
    </w:p>
    <w:p w:rsidR="00B74648" w:rsidRPr="002418F2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Jurusan</w:t>
      </w:r>
      <w:proofErr w:type="spellEnd"/>
      <w:r w:rsidRPr="002418F2">
        <w:rPr>
          <w:rFonts w:ascii="Calibri" w:hAnsi="Calibri" w:cs="Calibri"/>
        </w:rPr>
        <w:t xml:space="preserve">/Program </w:t>
      </w:r>
      <w:proofErr w:type="spellStart"/>
      <w:r w:rsidRPr="002418F2">
        <w:rPr>
          <w:rFonts w:ascii="Calibri" w:hAnsi="Calibri" w:cs="Calibri"/>
        </w:rPr>
        <w:t>Studi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Pe</w:t>
      </w:r>
      <w:r w:rsidRPr="002418F2">
        <w:rPr>
          <w:rFonts w:ascii="Calibri" w:hAnsi="Calibri" w:cs="Calibri"/>
          <w:lang w:val="id-ID"/>
        </w:rPr>
        <w:t>ternakan</w:t>
      </w:r>
    </w:p>
    <w:p w:rsidR="00B74648" w:rsidRPr="002418F2" w:rsidRDefault="00B74648" w:rsidP="00B746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2418F2">
        <w:rPr>
          <w:rFonts w:ascii="Calibri" w:hAnsi="Calibri" w:cs="Calibri"/>
        </w:rPr>
        <w:t>Capaian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Pembelajaran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</w:t>
      </w:r>
      <w:r w:rsidRPr="002418F2">
        <w:rPr>
          <w:rFonts w:ascii="Calibri" w:eastAsia="Times New Roman" w:hAnsi="Calibri" w:cs="Calibri"/>
          <w:color w:val="000000"/>
        </w:rPr>
        <w:t xml:space="preserve"> </w:t>
      </w:r>
      <w:r w:rsidR="00E075AC" w:rsidRPr="002418F2">
        <w:rPr>
          <w:rFonts w:ascii="Calibri" w:eastAsia="Times New Roman" w:hAnsi="Calibri" w:cs="Calibri"/>
          <w:color w:val="000000"/>
        </w:rPr>
        <w:t>CPL-KU-</w:t>
      </w:r>
      <w:r w:rsidR="00E075AC" w:rsidRPr="002418F2">
        <w:rPr>
          <w:rFonts w:ascii="Calibri" w:eastAsia="Times New Roman" w:hAnsi="Calibri" w:cs="Calibri"/>
          <w:color w:val="000000"/>
          <w:lang w:val="id"/>
        </w:rPr>
        <w:t>1</w:t>
      </w:r>
      <w:r w:rsidR="00E075AC" w:rsidRPr="002418F2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Mampu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menerapkan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pemikiran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logis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kritis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inovatif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bermutu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, dan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terukur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dalam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melakukan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jenis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pekerjaan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bidang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peternakan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sesuai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dengan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standar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kompetensi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kerja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>.</w:t>
      </w:r>
    </w:p>
    <w:p w:rsidR="00B74648" w:rsidRPr="002418F2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Dosen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Pengampu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Dr. Latifah, S.Pt.</w:t>
      </w:r>
    </w:p>
    <w:p w:rsidR="00902D40" w:rsidRPr="002418F2" w:rsidRDefault="00902D40" w:rsidP="00D67946">
      <w:pPr>
        <w:spacing w:after="0" w:line="240" w:lineRule="auto"/>
        <w:ind w:left="3828" w:hanging="3828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33B02" w:rsidRPr="002418F2" w:rsidTr="00BF7FA3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</w:tc>
      </w:tr>
      <w:tr w:rsidR="00C33B02" w:rsidRPr="002418F2" w:rsidTr="00BF7FA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C33B02" w:rsidRPr="002418F2" w:rsidRDefault="00C33B02" w:rsidP="00BF7FA3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 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C33B02" w:rsidRPr="002418F2" w:rsidRDefault="00C33B02" w:rsidP="00BF7FA3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</w:p>
          <w:p w:rsidR="00C33B02" w:rsidRPr="002418F2" w:rsidRDefault="00C33B02" w:rsidP="00BF7FA3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2418F2" w:rsidTr="00BF7FA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BF7FA3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menjelaskan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Proses dan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umur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tercapainya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pubertas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pada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jantan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dan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betina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,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Faktor-faktor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yang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mempengaruhi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umur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pubertas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2418F2" w:rsidTr="00BF7FA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1E5197">
            <w:pPr>
              <w:rPr>
                <w:rFonts w:ascii="Calibri" w:eastAsia="Times New Roman" w:hAnsi="Calibri" w:cs="Calibri"/>
                <w:color w:val="000000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menjelaskan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Fase-fase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siklus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estrus dan hormone</w:t>
            </w:r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yang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mengendalikannya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2418F2" w:rsidTr="00BF7FA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BF7FA3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>Ketepatan menjelaskan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Ovulasi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2418F2" w:rsidTr="00BF7FA3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BF7FA3">
            <w:pPr>
              <w:rPr>
                <w:rFonts w:ascii="Calibri" w:hAnsi="Calibri" w:cs="Calibri"/>
              </w:rPr>
            </w:pPr>
          </w:p>
        </w:tc>
      </w:tr>
    </w:tbl>
    <w:p w:rsidR="00D67946" w:rsidRPr="002418F2" w:rsidRDefault="00D67946" w:rsidP="00D67946">
      <w:pPr>
        <w:spacing w:after="0"/>
        <w:rPr>
          <w:rFonts w:ascii="Calibri" w:hAnsi="Calibri" w:cs="Calibri"/>
          <w:b/>
        </w:rPr>
      </w:pPr>
    </w:p>
    <w:p w:rsidR="00D67946" w:rsidRPr="002418F2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2418F2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2418F2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2418F2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714051" w:rsidRPr="002418F2" w:rsidRDefault="00714051">
      <w:pPr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page"/>
      </w: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  <w:r w:rsidRPr="002418F2">
        <w:rPr>
          <w:rFonts w:ascii="Calibri" w:hAnsi="Calibri" w:cs="Calibri"/>
          <w:b/>
        </w:rPr>
        <w:lastRenderedPageBreak/>
        <w:t>INSTRUMEN PENILAIAN KETERAMPILAN UMUM</w:t>
      </w:r>
    </w:p>
    <w:p w:rsidR="00D67946" w:rsidRPr="002418F2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r w:rsidRPr="002418F2">
        <w:rPr>
          <w:rFonts w:ascii="Calibri" w:hAnsi="Calibri" w:cs="Calibri"/>
        </w:rPr>
        <w:t xml:space="preserve">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Ilmu dan Teknologi Reproduksi</w:t>
      </w: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Kode</w:t>
      </w:r>
      <w:proofErr w:type="spellEnd"/>
      <w:r w:rsidRPr="002418F2">
        <w:rPr>
          <w:rFonts w:ascii="Calibri" w:hAnsi="Calibri" w:cs="Calibri"/>
        </w:rPr>
        <w:t xml:space="preserve"> 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PTR 2305</w:t>
      </w:r>
    </w:p>
    <w:p w:rsidR="001E5197" w:rsidRPr="002418F2" w:rsidRDefault="001E5197" w:rsidP="001E5197">
      <w:pPr>
        <w:spacing w:after="0"/>
        <w:rPr>
          <w:rFonts w:ascii="Calibri" w:hAnsi="Calibri" w:cs="Calibri"/>
          <w:lang w:val="id-ID"/>
        </w:rPr>
      </w:pPr>
      <w:r w:rsidRPr="002418F2">
        <w:rPr>
          <w:rFonts w:ascii="Calibri" w:hAnsi="Calibri" w:cs="Calibri"/>
        </w:rPr>
        <w:t>SKS</w:t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3</w:t>
      </w:r>
    </w:p>
    <w:p w:rsidR="00B74648" w:rsidRPr="002418F2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Jurusan</w:t>
      </w:r>
      <w:proofErr w:type="spellEnd"/>
      <w:r w:rsidRPr="002418F2">
        <w:rPr>
          <w:rFonts w:ascii="Calibri" w:hAnsi="Calibri" w:cs="Calibri"/>
        </w:rPr>
        <w:t xml:space="preserve">/Program </w:t>
      </w:r>
      <w:proofErr w:type="spellStart"/>
      <w:r w:rsidRPr="002418F2">
        <w:rPr>
          <w:rFonts w:ascii="Calibri" w:hAnsi="Calibri" w:cs="Calibri"/>
        </w:rPr>
        <w:t>Studi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Pe</w:t>
      </w:r>
      <w:r w:rsidRPr="002418F2">
        <w:rPr>
          <w:rFonts w:ascii="Calibri" w:hAnsi="Calibri" w:cs="Calibri"/>
          <w:lang w:val="id-ID"/>
        </w:rPr>
        <w:t>ternakan</w:t>
      </w:r>
    </w:p>
    <w:p w:rsidR="00B74648" w:rsidRPr="002418F2" w:rsidRDefault="00B74648" w:rsidP="00B746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2418F2">
        <w:rPr>
          <w:rFonts w:ascii="Calibri" w:hAnsi="Calibri" w:cs="Calibri"/>
        </w:rPr>
        <w:t>Capaian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Pembelajaran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</w:t>
      </w:r>
      <w:r w:rsidRPr="002418F2">
        <w:rPr>
          <w:rFonts w:ascii="Calibri" w:eastAsia="Times New Roman" w:hAnsi="Calibri" w:cs="Calibri"/>
          <w:color w:val="000000"/>
        </w:rPr>
        <w:t xml:space="preserve"> </w:t>
      </w:r>
      <w:r w:rsidR="00E075AC" w:rsidRPr="002418F2">
        <w:rPr>
          <w:rFonts w:ascii="Calibri" w:eastAsia="Times New Roman" w:hAnsi="Calibri" w:cs="Calibri"/>
          <w:color w:val="000000"/>
        </w:rPr>
        <w:t>CPL-</w:t>
      </w:r>
      <w:r w:rsidR="00E075AC" w:rsidRPr="002418F2">
        <w:rPr>
          <w:rFonts w:ascii="Calibri" w:eastAsia="Times New Roman" w:hAnsi="Calibri" w:cs="Calibri"/>
          <w:color w:val="000000"/>
          <w:lang w:val="id"/>
        </w:rPr>
        <w:t>KU</w:t>
      </w:r>
      <w:r w:rsidR="00E075AC" w:rsidRPr="002418F2">
        <w:rPr>
          <w:rFonts w:ascii="Calibri" w:eastAsia="Times New Roman" w:hAnsi="Calibri" w:cs="Calibri"/>
          <w:color w:val="000000"/>
        </w:rPr>
        <w:t>-</w:t>
      </w:r>
      <w:r w:rsidR="00E075AC" w:rsidRPr="002418F2">
        <w:rPr>
          <w:rFonts w:ascii="Calibri" w:eastAsia="Times New Roman" w:hAnsi="Calibri" w:cs="Calibri"/>
          <w:color w:val="000000"/>
          <w:lang w:val="id"/>
        </w:rPr>
        <w:t>5</w:t>
      </w:r>
      <w:r w:rsidR="00E075AC" w:rsidRPr="002418F2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Mampu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mengambil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keputusan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secara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tepat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dalam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konteks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penyelesaian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masalah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bidang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peternakan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berdasarkan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hasil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analisis</w:t>
      </w:r>
      <w:proofErr w:type="spellEnd"/>
      <w:r w:rsidR="00E075AC" w:rsidRPr="002418F2">
        <w:rPr>
          <w:rFonts w:ascii="Calibri" w:eastAsia="Times New Roman" w:hAnsi="Calibri" w:cs="Calibri"/>
          <w:color w:val="000000"/>
        </w:rPr>
        <w:t xml:space="preserve"> data dan </w:t>
      </w:r>
      <w:proofErr w:type="spellStart"/>
      <w:r w:rsidR="00E075AC" w:rsidRPr="002418F2">
        <w:rPr>
          <w:rFonts w:ascii="Calibri" w:eastAsia="Times New Roman" w:hAnsi="Calibri" w:cs="Calibri"/>
          <w:color w:val="000000"/>
        </w:rPr>
        <w:t>informasi</w:t>
      </w:r>
      <w:proofErr w:type="spellEnd"/>
    </w:p>
    <w:p w:rsidR="00B74648" w:rsidRPr="002418F2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Dosen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Pengampu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Dr. Latifah, S.Pt.</w:t>
      </w:r>
    </w:p>
    <w:p w:rsidR="00D20EAD" w:rsidRPr="002418F2" w:rsidRDefault="00D20EAD" w:rsidP="00D67946">
      <w:pPr>
        <w:spacing w:after="0" w:line="240" w:lineRule="auto"/>
        <w:ind w:left="3828" w:hanging="3828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D67946" w:rsidRPr="002418F2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</w:tc>
      </w:tr>
      <w:tr w:rsidR="00D67946" w:rsidRPr="002418F2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 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2418F2" w:rsidRDefault="00D67946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</w:p>
          <w:p w:rsidR="00D67946" w:rsidRPr="002418F2" w:rsidRDefault="00D67946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2418F2" w:rsidRDefault="00D67946" w:rsidP="00AE4A22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2418F2" w:rsidRDefault="00D67946" w:rsidP="00AE4A2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C33B02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menjelaskan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Spermatogenesis,</w:t>
            </w:r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Oogenesis,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Transport</w:t>
            </w:r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spermatozoa dan</w:t>
            </w:r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ovum di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dalam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alat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reproduksi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hewan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betina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1E5197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menjelaskan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Pengertian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dan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proses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fertilisasi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1E5197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menjelaskan </w:t>
            </w:r>
            <w:r w:rsidRPr="002418F2">
              <w:rPr>
                <w:rFonts w:ascii="Calibri" w:eastAsia="Times New Roman" w:hAnsi="Calibri" w:cs="Calibri"/>
                <w:color w:val="000000"/>
                <w:lang w:val="id" w:eastAsia="id"/>
              </w:rPr>
              <w:t>Periode</w:t>
            </w:r>
            <w:r w:rsidRPr="002418F2">
              <w:rPr>
                <w:rFonts w:ascii="Calibri" w:eastAsia="Times New Roman" w:hAnsi="Calibri" w:cs="Calibri"/>
                <w:color w:val="000000"/>
                <w:lang w:val="id-ID" w:eastAsia="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" w:eastAsia="id"/>
              </w:rPr>
              <w:t>kebuntingan, maternal</w:t>
            </w:r>
            <w:r w:rsidRPr="002418F2">
              <w:rPr>
                <w:rFonts w:ascii="Calibri" w:eastAsia="Times New Roman" w:hAnsi="Calibri" w:cs="Calibri"/>
                <w:color w:val="000000"/>
                <w:lang w:val="id-ID" w:eastAsia="id"/>
              </w:rPr>
              <w:t xml:space="preserve"> </w:t>
            </w:r>
            <w:r w:rsidRPr="002418F2">
              <w:rPr>
                <w:rFonts w:ascii="Calibri" w:eastAsia="Times New Roman" w:hAnsi="Calibri" w:cs="Calibri"/>
                <w:color w:val="000000"/>
                <w:lang w:val="id" w:eastAsia="id"/>
              </w:rPr>
              <w:t>recognation of pregnancy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1E5197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Proses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transport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materi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dalam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embrio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5.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1E5197" w:rsidP="00C33B02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Proses,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kondisi</w:t>
            </w:r>
            <w:proofErr w:type="spellEnd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,</w:t>
            </w:r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stadium, dan</w:t>
            </w:r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hormonal </w:t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saat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2418F2">
              <w:rPr>
                <w:rStyle w:val="fontstyle01"/>
                <w:rFonts w:eastAsia="Times New Roman"/>
                <w:sz w:val="22"/>
                <w:szCs w:val="22"/>
              </w:rPr>
              <w:t>partus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C33B0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</w:tbl>
    <w:p w:rsidR="00D67946" w:rsidRPr="002418F2" w:rsidRDefault="00AE4A22" w:rsidP="00D67946">
      <w:pPr>
        <w:spacing w:after="0"/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textWrapping" w:clear="all"/>
      </w:r>
    </w:p>
    <w:p w:rsidR="00D67946" w:rsidRPr="002418F2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2418F2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2418F2" w:rsidRDefault="00D67946" w:rsidP="00D67946">
      <w:pPr>
        <w:tabs>
          <w:tab w:val="left" w:pos="3291"/>
          <w:tab w:val="center" w:pos="6435"/>
        </w:tabs>
        <w:spacing w:after="0"/>
        <w:rPr>
          <w:rFonts w:ascii="Calibri" w:hAnsi="Calibri" w:cs="Calibri"/>
          <w:b/>
          <w:color w:val="000000" w:themeColor="text1"/>
          <w:lang w:val="id-ID"/>
        </w:rPr>
      </w:pPr>
      <w:r w:rsidRPr="002418F2">
        <w:rPr>
          <w:rFonts w:ascii="Calibri" w:hAnsi="Calibri" w:cs="Calibri"/>
          <w:b/>
          <w:color w:val="000000" w:themeColor="text1"/>
          <w:lang w:val="id-ID"/>
        </w:rPr>
        <w:tab/>
        <w:t>I</w:t>
      </w:r>
      <w:r w:rsidRPr="002418F2">
        <w:rPr>
          <w:rFonts w:ascii="Calibri" w:hAnsi="Calibri" w:cs="Calibri"/>
          <w:b/>
          <w:color w:val="000000" w:themeColor="text1"/>
        </w:rPr>
        <w:t>N</w:t>
      </w:r>
      <w:r w:rsidRPr="002418F2">
        <w:rPr>
          <w:rFonts w:ascii="Calibri" w:hAnsi="Calibri" w:cs="Calibri"/>
          <w:b/>
          <w:color w:val="000000" w:themeColor="text1"/>
          <w:lang w:val="id-ID"/>
        </w:rPr>
        <w:t>S</w:t>
      </w:r>
      <w:r w:rsidRPr="002418F2">
        <w:rPr>
          <w:rFonts w:ascii="Calibri" w:hAnsi="Calibri" w:cs="Calibri"/>
          <w:b/>
          <w:color w:val="000000" w:themeColor="text1"/>
        </w:rPr>
        <w:t>TRUMEN PENILAIAN ( KETERAMPILAN KHUSUS)</w:t>
      </w:r>
    </w:p>
    <w:p w:rsidR="00D67946" w:rsidRPr="002418F2" w:rsidRDefault="00D67946" w:rsidP="00D67946">
      <w:pPr>
        <w:tabs>
          <w:tab w:val="left" w:pos="3291"/>
          <w:tab w:val="center" w:pos="6435"/>
        </w:tabs>
        <w:spacing w:after="0"/>
        <w:rPr>
          <w:rFonts w:ascii="Calibri" w:hAnsi="Calibri" w:cs="Calibri"/>
          <w:b/>
          <w:color w:val="000000" w:themeColor="text1"/>
          <w:lang w:val="id-ID"/>
        </w:rPr>
      </w:pP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r w:rsidRPr="002418F2">
        <w:rPr>
          <w:rFonts w:ascii="Calibri" w:hAnsi="Calibri" w:cs="Calibri"/>
        </w:rPr>
        <w:t xml:space="preserve">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Ilmu dan Teknologi Reproduksi</w:t>
      </w: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Kode</w:t>
      </w:r>
      <w:proofErr w:type="spellEnd"/>
      <w:r w:rsidRPr="002418F2">
        <w:rPr>
          <w:rFonts w:ascii="Calibri" w:hAnsi="Calibri" w:cs="Calibri"/>
        </w:rPr>
        <w:t xml:space="preserve"> 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PTR 2305</w:t>
      </w:r>
    </w:p>
    <w:p w:rsidR="00E075AC" w:rsidRPr="002418F2" w:rsidRDefault="001E5197" w:rsidP="00E075AC">
      <w:pPr>
        <w:spacing w:after="0"/>
        <w:rPr>
          <w:rFonts w:ascii="Calibri" w:hAnsi="Calibri" w:cs="Calibri"/>
          <w:lang w:val="id-ID"/>
        </w:rPr>
      </w:pPr>
      <w:r w:rsidRPr="002418F2">
        <w:rPr>
          <w:rFonts w:ascii="Calibri" w:hAnsi="Calibri" w:cs="Calibri"/>
        </w:rPr>
        <w:t>SKS</w:t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3</w:t>
      </w:r>
    </w:p>
    <w:p w:rsidR="00E075AC" w:rsidRPr="002418F2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Jurusan</w:t>
      </w:r>
      <w:proofErr w:type="spellEnd"/>
      <w:r w:rsidRPr="002418F2">
        <w:rPr>
          <w:rFonts w:ascii="Calibri" w:hAnsi="Calibri" w:cs="Calibri"/>
        </w:rPr>
        <w:t xml:space="preserve">/Program </w:t>
      </w:r>
      <w:proofErr w:type="spellStart"/>
      <w:r w:rsidRPr="002418F2">
        <w:rPr>
          <w:rFonts w:ascii="Calibri" w:hAnsi="Calibri" w:cs="Calibri"/>
        </w:rPr>
        <w:t>Studi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Pe</w:t>
      </w:r>
      <w:r w:rsidRPr="002418F2">
        <w:rPr>
          <w:rFonts w:ascii="Calibri" w:hAnsi="Calibri" w:cs="Calibri"/>
          <w:lang w:val="id-ID"/>
        </w:rPr>
        <w:t>te</w:t>
      </w:r>
      <w:r w:rsidR="004D120B" w:rsidRPr="002418F2">
        <w:rPr>
          <w:rFonts w:ascii="Calibri" w:hAnsi="Calibri" w:cs="Calibri"/>
          <w:lang w:val="id-ID"/>
        </w:rPr>
        <w:t>r</w:t>
      </w:r>
      <w:r w:rsidRPr="002418F2">
        <w:rPr>
          <w:rFonts w:ascii="Calibri" w:hAnsi="Calibri" w:cs="Calibri"/>
          <w:lang w:val="id-ID"/>
        </w:rPr>
        <w:t>nakan</w:t>
      </w:r>
    </w:p>
    <w:p w:rsidR="00E075AC" w:rsidRPr="002418F2" w:rsidRDefault="00E075AC" w:rsidP="00E075A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2418F2">
        <w:rPr>
          <w:rFonts w:ascii="Calibri" w:hAnsi="Calibri" w:cs="Calibri"/>
        </w:rPr>
        <w:t>Capaian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Pembelajaran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</w:t>
      </w:r>
      <w:r w:rsidRPr="002418F2">
        <w:rPr>
          <w:rFonts w:ascii="Calibri" w:eastAsia="Times New Roman" w:hAnsi="Calibri" w:cs="Calibri"/>
          <w:color w:val="000000"/>
        </w:rPr>
        <w:t xml:space="preserve"> CPL-</w:t>
      </w:r>
      <w:r w:rsidRPr="002418F2">
        <w:rPr>
          <w:rFonts w:ascii="Calibri" w:eastAsia="Times New Roman" w:hAnsi="Calibri" w:cs="Calibri"/>
          <w:color w:val="000000"/>
          <w:lang w:val="id"/>
        </w:rPr>
        <w:t>KK</w:t>
      </w:r>
      <w:r w:rsidRPr="002418F2">
        <w:rPr>
          <w:rFonts w:ascii="Calibri" w:eastAsia="Times New Roman" w:hAnsi="Calibri" w:cs="Calibri"/>
          <w:color w:val="000000"/>
        </w:rPr>
        <w:t>-</w:t>
      </w:r>
      <w:r w:rsidRPr="002418F2">
        <w:rPr>
          <w:rFonts w:ascii="Calibri" w:eastAsia="Times New Roman" w:hAnsi="Calibri" w:cs="Calibri"/>
          <w:color w:val="000000"/>
          <w:lang w:val="id"/>
        </w:rPr>
        <w:t>1</w:t>
      </w:r>
      <w:r w:rsidRPr="002418F2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Pr="002418F2">
        <w:rPr>
          <w:rFonts w:ascii="Calibri" w:eastAsia="Times New Roman" w:hAnsi="Calibri" w:cs="Calibri"/>
          <w:color w:val="000000"/>
        </w:rPr>
        <w:t>Mampu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menerapkan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teknologi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peternakan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2418F2">
        <w:rPr>
          <w:rFonts w:ascii="Calibri" w:eastAsia="Times New Roman" w:hAnsi="Calibri" w:cs="Calibri"/>
          <w:color w:val="000000"/>
        </w:rPr>
        <w:t>berorientasi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pada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peningkatan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produksi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418F2">
        <w:rPr>
          <w:rFonts w:ascii="Calibri" w:eastAsia="Times New Roman" w:hAnsi="Calibri" w:cs="Calibri"/>
          <w:color w:val="000000"/>
        </w:rPr>
        <w:t>efesiensi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418F2">
        <w:rPr>
          <w:rFonts w:ascii="Calibri" w:eastAsia="Times New Roman" w:hAnsi="Calibri" w:cs="Calibri"/>
          <w:color w:val="000000"/>
        </w:rPr>
        <w:t>kualitas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dan </w:t>
      </w:r>
      <w:proofErr w:type="spellStart"/>
      <w:r w:rsidRPr="002418F2">
        <w:rPr>
          <w:rFonts w:ascii="Calibri" w:eastAsia="Times New Roman" w:hAnsi="Calibri" w:cs="Calibri"/>
          <w:color w:val="000000"/>
        </w:rPr>
        <w:t>keberlanjutan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2418F2">
        <w:rPr>
          <w:rFonts w:ascii="Calibri" w:eastAsia="Times New Roman" w:hAnsi="Calibri" w:cs="Calibri"/>
          <w:color w:val="000000"/>
        </w:rPr>
        <w:t>dilandasi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oleh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penguasaan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ilmu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peternakan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2418F2">
        <w:rPr>
          <w:rFonts w:ascii="Calibri" w:eastAsia="Times New Roman" w:hAnsi="Calibri" w:cs="Calibri"/>
          <w:color w:val="000000"/>
        </w:rPr>
        <w:t>meliputi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pengembangbiakan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418F2">
        <w:rPr>
          <w:rFonts w:ascii="Calibri" w:eastAsia="Times New Roman" w:hAnsi="Calibri" w:cs="Calibri"/>
          <w:color w:val="000000"/>
        </w:rPr>
        <w:t>pakan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pengolahan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hasil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418F2">
        <w:rPr>
          <w:rFonts w:ascii="Calibri" w:eastAsia="Times New Roman" w:hAnsi="Calibri" w:cs="Calibri"/>
          <w:color w:val="000000"/>
        </w:rPr>
        <w:t>manajemen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pemasaran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dan </w:t>
      </w:r>
      <w:proofErr w:type="spellStart"/>
      <w:r w:rsidRPr="002418F2">
        <w:rPr>
          <w:rFonts w:ascii="Calibri" w:eastAsia="Times New Roman" w:hAnsi="Calibri" w:cs="Calibri"/>
          <w:color w:val="000000"/>
        </w:rPr>
        <w:t>pengorganisasian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sistem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produksi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ternak</w:t>
      </w:r>
      <w:proofErr w:type="spellEnd"/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418F2">
        <w:rPr>
          <w:rFonts w:ascii="Calibri" w:eastAsia="Times New Roman" w:hAnsi="Calibri" w:cs="Calibri"/>
          <w:color w:val="000000"/>
        </w:rPr>
        <w:t>berkelanjutan</w:t>
      </w:r>
      <w:proofErr w:type="spellEnd"/>
    </w:p>
    <w:p w:rsidR="00E075AC" w:rsidRPr="002418F2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Dosen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Pengampu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Dr. Latifah, S.Pt.</w:t>
      </w:r>
    </w:p>
    <w:p w:rsidR="00D67946" w:rsidRPr="002418F2" w:rsidRDefault="00D67946" w:rsidP="00D67946">
      <w:pPr>
        <w:spacing w:after="0"/>
        <w:ind w:left="2127" w:hanging="2127"/>
        <w:rPr>
          <w:rFonts w:ascii="Calibri" w:hAnsi="Calibri" w:cs="Calibri"/>
          <w:b/>
          <w:color w:val="000000" w:themeColor="text1"/>
          <w:lang w:val="id-ID"/>
        </w:rPr>
      </w:pPr>
    </w:p>
    <w:p w:rsidR="00714051" w:rsidRPr="002418F2" w:rsidRDefault="00714051">
      <w:pPr>
        <w:rPr>
          <w:rFonts w:ascii="Calibri" w:hAnsi="Calibri" w:cs="Calibri"/>
          <w:b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714051" w:rsidRPr="002418F2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</w:tc>
      </w:tr>
      <w:tr w:rsidR="00714051" w:rsidRPr="002418F2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714051" w:rsidRPr="002418F2" w:rsidRDefault="00714051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 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714051" w:rsidRPr="002418F2" w:rsidRDefault="00714051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</w:p>
          <w:p w:rsidR="00714051" w:rsidRPr="002418F2" w:rsidRDefault="00714051" w:rsidP="00AE4A2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640DAA" w:rsidP="00640DAA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definisi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sejarah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menerangkan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perkembangan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IB di Indonesia,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maksud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tujuan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IB,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manfaat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>,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keuntungan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serta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kerugian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IB pada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terna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"/>
              </w:rPr>
              <w:t>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2418F2" w:rsidRDefault="00640DAA" w:rsidP="00C33B02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prosedur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transfer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embrio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tujuan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dan</w:t>
            </w: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manfaat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tranfer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embrio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serta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tranfer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embrio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714051" w:rsidRPr="002418F2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2418F2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2418F2" w:rsidRDefault="00714051" w:rsidP="00AE4A22">
            <w:pPr>
              <w:rPr>
                <w:rFonts w:ascii="Calibri" w:hAnsi="Calibri" w:cs="Calibri"/>
              </w:rPr>
            </w:pPr>
          </w:p>
        </w:tc>
      </w:tr>
    </w:tbl>
    <w:p w:rsidR="00DA369A" w:rsidRPr="002418F2" w:rsidRDefault="00DA369A">
      <w:pPr>
        <w:rPr>
          <w:rFonts w:ascii="Calibri" w:hAnsi="Calibri" w:cs="Calibri"/>
          <w:b/>
        </w:rPr>
      </w:pPr>
    </w:p>
    <w:p w:rsidR="00DA369A" w:rsidRPr="002418F2" w:rsidRDefault="00DA369A">
      <w:pPr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page"/>
      </w:r>
    </w:p>
    <w:p w:rsidR="00714051" w:rsidRPr="002418F2" w:rsidRDefault="00714051">
      <w:pPr>
        <w:rPr>
          <w:rFonts w:ascii="Calibri" w:hAnsi="Calibri" w:cs="Calibri"/>
          <w:b/>
        </w:rPr>
      </w:pPr>
    </w:p>
    <w:p w:rsidR="00D67946" w:rsidRPr="002418F2" w:rsidRDefault="00D67946" w:rsidP="00D67946">
      <w:pPr>
        <w:spacing w:after="0" w:line="240" w:lineRule="auto"/>
        <w:jc w:val="center"/>
        <w:rPr>
          <w:rFonts w:ascii="Calibri" w:eastAsia="Calibri" w:hAnsi="Calibri" w:cs="Calibri"/>
          <w:b/>
          <w:position w:val="1"/>
          <w:lang w:val="id-ID"/>
        </w:rPr>
      </w:pPr>
      <w:r w:rsidRPr="002418F2">
        <w:rPr>
          <w:rFonts w:ascii="Calibri" w:eastAsia="Calibri" w:hAnsi="Calibri" w:cs="Calibri"/>
          <w:b/>
          <w:position w:val="1"/>
        </w:rPr>
        <w:t>INSTRUM</w:t>
      </w:r>
      <w:r w:rsidRPr="002418F2">
        <w:rPr>
          <w:rFonts w:ascii="Calibri" w:eastAsia="Calibri" w:hAnsi="Calibri" w:cs="Calibri"/>
          <w:b/>
          <w:spacing w:val="-1"/>
          <w:position w:val="1"/>
        </w:rPr>
        <w:t>E</w:t>
      </w:r>
      <w:r w:rsidRPr="002418F2">
        <w:rPr>
          <w:rFonts w:ascii="Calibri" w:eastAsia="Calibri" w:hAnsi="Calibri" w:cs="Calibri"/>
          <w:b/>
          <w:position w:val="1"/>
        </w:rPr>
        <w:t xml:space="preserve">N </w:t>
      </w:r>
      <w:r w:rsidRPr="002418F2">
        <w:rPr>
          <w:rFonts w:ascii="Calibri" w:eastAsia="Calibri" w:hAnsi="Calibri" w:cs="Calibri"/>
          <w:b/>
          <w:spacing w:val="-2"/>
          <w:position w:val="1"/>
        </w:rPr>
        <w:t>P</w:t>
      </w:r>
      <w:r w:rsidRPr="002418F2">
        <w:rPr>
          <w:rFonts w:ascii="Calibri" w:eastAsia="Calibri" w:hAnsi="Calibri" w:cs="Calibri"/>
          <w:b/>
          <w:position w:val="1"/>
        </w:rPr>
        <w:t>E</w:t>
      </w:r>
      <w:r w:rsidRPr="002418F2">
        <w:rPr>
          <w:rFonts w:ascii="Calibri" w:eastAsia="Calibri" w:hAnsi="Calibri" w:cs="Calibri"/>
          <w:b/>
          <w:spacing w:val="-1"/>
          <w:position w:val="1"/>
        </w:rPr>
        <w:t>N</w:t>
      </w:r>
      <w:r w:rsidRPr="002418F2">
        <w:rPr>
          <w:rFonts w:ascii="Calibri" w:eastAsia="Calibri" w:hAnsi="Calibri" w:cs="Calibri"/>
          <w:b/>
          <w:position w:val="1"/>
        </w:rPr>
        <w:t>I</w:t>
      </w:r>
      <w:r w:rsidRPr="002418F2">
        <w:rPr>
          <w:rFonts w:ascii="Calibri" w:eastAsia="Calibri" w:hAnsi="Calibri" w:cs="Calibri"/>
          <w:b/>
          <w:spacing w:val="2"/>
          <w:position w:val="1"/>
        </w:rPr>
        <w:t>L</w:t>
      </w:r>
      <w:r w:rsidRPr="002418F2">
        <w:rPr>
          <w:rFonts w:ascii="Calibri" w:eastAsia="Calibri" w:hAnsi="Calibri" w:cs="Calibri"/>
          <w:b/>
          <w:spacing w:val="-3"/>
          <w:position w:val="1"/>
        </w:rPr>
        <w:t>A</w:t>
      </w:r>
      <w:r w:rsidRPr="002418F2">
        <w:rPr>
          <w:rFonts w:ascii="Calibri" w:eastAsia="Calibri" w:hAnsi="Calibri" w:cs="Calibri"/>
          <w:b/>
          <w:position w:val="1"/>
        </w:rPr>
        <w:t>IAN (PENGETAHUAN)</w:t>
      </w:r>
    </w:p>
    <w:p w:rsidR="00D67946" w:rsidRPr="002418F2" w:rsidRDefault="00D67946" w:rsidP="00D67946">
      <w:pPr>
        <w:spacing w:after="0" w:line="240" w:lineRule="auto"/>
        <w:jc w:val="center"/>
        <w:rPr>
          <w:rFonts w:ascii="Calibri" w:eastAsia="Calibri" w:hAnsi="Calibri" w:cs="Calibri"/>
          <w:lang w:val="id-ID"/>
        </w:rPr>
      </w:pP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r w:rsidRPr="002418F2">
        <w:rPr>
          <w:rFonts w:ascii="Calibri" w:hAnsi="Calibri" w:cs="Calibri"/>
        </w:rPr>
        <w:t xml:space="preserve">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Ilmu dan Teknologi Reproduksi</w:t>
      </w:r>
    </w:p>
    <w:p w:rsidR="001E5197" w:rsidRPr="002418F2" w:rsidRDefault="001E5197" w:rsidP="001E5197">
      <w:pPr>
        <w:spacing w:after="0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Kode</w:t>
      </w:r>
      <w:proofErr w:type="spellEnd"/>
      <w:r w:rsidRPr="002418F2">
        <w:rPr>
          <w:rFonts w:ascii="Calibri" w:hAnsi="Calibri" w:cs="Calibri"/>
        </w:rPr>
        <w:t xml:space="preserve"> Mata </w:t>
      </w:r>
      <w:proofErr w:type="spellStart"/>
      <w:r w:rsidRPr="002418F2">
        <w:rPr>
          <w:rFonts w:ascii="Calibri" w:hAnsi="Calibri" w:cs="Calibri"/>
        </w:rPr>
        <w:t>Kuliah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PTR 2305</w:t>
      </w:r>
    </w:p>
    <w:p w:rsidR="001E5197" w:rsidRPr="002418F2" w:rsidRDefault="001E5197" w:rsidP="001E5197">
      <w:pPr>
        <w:spacing w:after="0"/>
        <w:rPr>
          <w:rFonts w:ascii="Calibri" w:hAnsi="Calibri" w:cs="Calibri"/>
          <w:lang w:val="id-ID"/>
        </w:rPr>
      </w:pPr>
      <w:r w:rsidRPr="002418F2">
        <w:rPr>
          <w:rFonts w:ascii="Calibri" w:hAnsi="Calibri" w:cs="Calibri"/>
        </w:rPr>
        <w:t>SKS</w:t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3</w:t>
      </w:r>
    </w:p>
    <w:p w:rsidR="00E075AC" w:rsidRPr="002418F2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Jurusan</w:t>
      </w:r>
      <w:proofErr w:type="spellEnd"/>
      <w:r w:rsidRPr="002418F2">
        <w:rPr>
          <w:rFonts w:ascii="Calibri" w:hAnsi="Calibri" w:cs="Calibri"/>
        </w:rPr>
        <w:t xml:space="preserve">/Program </w:t>
      </w:r>
      <w:proofErr w:type="spellStart"/>
      <w:r w:rsidRPr="002418F2">
        <w:rPr>
          <w:rFonts w:ascii="Calibri" w:hAnsi="Calibri" w:cs="Calibri"/>
        </w:rPr>
        <w:t>Studi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 Pe</w:t>
      </w:r>
      <w:r w:rsidRPr="002418F2">
        <w:rPr>
          <w:rFonts w:ascii="Calibri" w:hAnsi="Calibri" w:cs="Calibri"/>
          <w:lang w:val="id-ID"/>
        </w:rPr>
        <w:t>ternakan</w:t>
      </w:r>
    </w:p>
    <w:p w:rsidR="004978A9" w:rsidRPr="002418F2" w:rsidRDefault="00E075AC" w:rsidP="004978A9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Capaian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Pembelajaran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>:</w:t>
      </w:r>
      <w:r w:rsidRPr="002418F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Menguasai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pengetahuan</w:t>
      </w:r>
      <w:proofErr w:type="spellEnd"/>
      <w:r w:rsidR="004978A9" w:rsidRPr="002418F2">
        <w:rPr>
          <w:rFonts w:ascii="Calibri" w:hAnsi="Calibri" w:cs="Calibri"/>
        </w:rPr>
        <w:t xml:space="preserve"> dan </w:t>
      </w:r>
      <w:proofErr w:type="spellStart"/>
      <w:r w:rsidR="004978A9" w:rsidRPr="002418F2">
        <w:rPr>
          <w:rFonts w:ascii="Calibri" w:hAnsi="Calibri" w:cs="Calibri"/>
        </w:rPr>
        <w:t>teknologi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peternakan</w:t>
      </w:r>
      <w:proofErr w:type="spellEnd"/>
      <w:r w:rsidR="004978A9" w:rsidRPr="002418F2">
        <w:rPr>
          <w:rFonts w:ascii="Calibri" w:hAnsi="Calibri" w:cs="Calibri"/>
        </w:rPr>
        <w:t xml:space="preserve"> yang </w:t>
      </w:r>
      <w:proofErr w:type="spellStart"/>
      <w:r w:rsidR="004978A9" w:rsidRPr="002418F2">
        <w:rPr>
          <w:rFonts w:ascii="Calibri" w:hAnsi="Calibri" w:cs="Calibri"/>
        </w:rPr>
        <w:t>efektif</w:t>
      </w:r>
      <w:proofErr w:type="spellEnd"/>
      <w:r w:rsidR="004978A9" w:rsidRPr="002418F2">
        <w:rPr>
          <w:rFonts w:ascii="Calibri" w:hAnsi="Calibri" w:cs="Calibri"/>
        </w:rPr>
        <w:t xml:space="preserve"> dan </w:t>
      </w:r>
      <w:proofErr w:type="spellStart"/>
      <w:r w:rsidR="004978A9" w:rsidRPr="002418F2">
        <w:rPr>
          <w:rFonts w:ascii="Calibri" w:hAnsi="Calibri" w:cs="Calibri"/>
        </w:rPr>
        <w:t>efisien</w:t>
      </w:r>
      <w:proofErr w:type="spellEnd"/>
      <w:r w:rsidR="004978A9" w:rsidRPr="002418F2">
        <w:rPr>
          <w:rFonts w:ascii="Calibri" w:hAnsi="Calibri" w:cs="Calibri"/>
        </w:rPr>
        <w:t xml:space="preserve">, </w:t>
      </w:r>
      <w:proofErr w:type="spellStart"/>
      <w:r w:rsidR="004978A9" w:rsidRPr="002418F2">
        <w:rPr>
          <w:rFonts w:ascii="Calibri" w:hAnsi="Calibri" w:cs="Calibri"/>
        </w:rPr>
        <w:t>meliputi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pengembangbiakan</w:t>
      </w:r>
      <w:proofErr w:type="spellEnd"/>
      <w:r w:rsidR="004978A9" w:rsidRPr="002418F2">
        <w:rPr>
          <w:rFonts w:ascii="Calibri" w:hAnsi="Calibri" w:cs="Calibri"/>
        </w:rPr>
        <w:t xml:space="preserve">, </w:t>
      </w:r>
      <w:proofErr w:type="spellStart"/>
      <w:r w:rsidR="004978A9" w:rsidRPr="002418F2">
        <w:rPr>
          <w:rFonts w:ascii="Calibri" w:hAnsi="Calibri" w:cs="Calibri"/>
        </w:rPr>
        <w:t>pakan</w:t>
      </w:r>
      <w:proofErr w:type="spellEnd"/>
      <w:r w:rsidR="004978A9" w:rsidRPr="002418F2">
        <w:rPr>
          <w:rFonts w:ascii="Calibri" w:hAnsi="Calibri" w:cs="Calibri"/>
        </w:rPr>
        <w:t xml:space="preserve">, </w:t>
      </w:r>
      <w:proofErr w:type="spellStart"/>
      <w:r w:rsidR="004978A9" w:rsidRPr="002418F2">
        <w:rPr>
          <w:rFonts w:ascii="Calibri" w:hAnsi="Calibri" w:cs="Calibri"/>
        </w:rPr>
        <w:t>pengolahan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hasil</w:t>
      </w:r>
      <w:proofErr w:type="spellEnd"/>
      <w:r w:rsidR="004978A9" w:rsidRPr="002418F2">
        <w:rPr>
          <w:rFonts w:ascii="Calibri" w:hAnsi="Calibri" w:cs="Calibri"/>
        </w:rPr>
        <w:t xml:space="preserve">, </w:t>
      </w:r>
      <w:proofErr w:type="spellStart"/>
      <w:r w:rsidR="004978A9" w:rsidRPr="002418F2">
        <w:rPr>
          <w:rFonts w:ascii="Calibri" w:hAnsi="Calibri" w:cs="Calibri"/>
        </w:rPr>
        <w:t>manajemen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pemasaran</w:t>
      </w:r>
      <w:proofErr w:type="spellEnd"/>
      <w:r w:rsidR="004978A9" w:rsidRPr="002418F2">
        <w:rPr>
          <w:rFonts w:ascii="Calibri" w:hAnsi="Calibri" w:cs="Calibri"/>
        </w:rPr>
        <w:t xml:space="preserve"> dan </w:t>
      </w:r>
      <w:proofErr w:type="spellStart"/>
      <w:r w:rsidR="004978A9" w:rsidRPr="002418F2">
        <w:rPr>
          <w:rFonts w:ascii="Calibri" w:hAnsi="Calibri" w:cs="Calibri"/>
        </w:rPr>
        <w:t>pengorganisasian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sistem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produksi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ternak</w:t>
      </w:r>
      <w:proofErr w:type="spellEnd"/>
      <w:r w:rsidR="004978A9" w:rsidRPr="002418F2">
        <w:rPr>
          <w:rFonts w:ascii="Calibri" w:hAnsi="Calibri" w:cs="Calibri"/>
        </w:rPr>
        <w:t xml:space="preserve"> </w:t>
      </w:r>
      <w:proofErr w:type="spellStart"/>
      <w:r w:rsidR="004978A9" w:rsidRPr="002418F2">
        <w:rPr>
          <w:rFonts w:ascii="Calibri" w:hAnsi="Calibri" w:cs="Calibri"/>
        </w:rPr>
        <w:t>berkelanjutan</w:t>
      </w:r>
      <w:proofErr w:type="spellEnd"/>
    </w:p>
    <w:p w:rsidR="00E075AC" w:rsidRPr="002418F2" w:rsidRDefault="00E075AC" w:rsidP="004978A9">
      <w:pPr>
        <w:spacing w:after="0" w:line="240" w:lineRule="auto"/>
        <w:jc w:val="both"/>
        <w:rPr>
          <w:rFonts w:ascii="Calibri" w:hAnsi="Calibri" w:cs="Calibri"/>
          <w:lang w:val="id-ID"/>
        </w:rPr>
      </w:pPr>
      <w:proofErr w:type="spellStart"/>
      <w:r w:rsidRPr="002418F2">
        <w:rPr>
          <w:rFonts w:ascii="Calibri" w:hAnsi="Calibri" w:cs="Calibri"/>
        </w:rPr>
        <w:t>Dosen</w:t>
      </w:r>
      <w:proofErr w:type="spellEnd"/>
      <w:r w:rsidRPr="002418F2">
        <w:rPr>
          <w:rFonts w:ascii="Calibri" w:hAnsi="Calibri" w:cs="Calibri"/>
        </w:rPr>
        <w:t xml:space="preserve"> </w:t>
      </w:r>
      <w:proofErr w:type="spellStart"/>
      <w:r w:rsidRPr="002418F2">
        <w:rPr>
          <w:rFonts w:ascii="Calibri" w:hAnsi="Calibri" w:cs="Calibri"/>
        </w:rPr>
        <w:t>Pengampu</w:t>
      </w:r>
      <w:proofErr w:type="spellEnd"/>
      <w:r w:rsidRPr="002418F2">
        <w:rPr>
          <w:rFonts w:ascii="Calibri" w:hAnsi="Calibri" w:cs="Calibri"/>
        </w:rPr>
        <w:tab/>
      </w:r>
      <w:r w:rsidRPr="002418F2">
        <w:rPr>
          <w:rFonts w:ascii="Calibri" w:hAnsi="Calibri" w:cs="Calibri"/>
        </w:rPr>
        <w:tab/>
        <w:t xml:space="preserve">: </w:t>
      </w:r>
      <w:r w:rsidRPr="002418F2">
        <w:rPr>
          <w:rFonts w:ascii="Calibri" w:hAnsi="Calibri" w:cs="Calibri"/>
          <w:lang w:val="id-ID"/>
        </w:rPr>
        <w:t>Dr. Latifah, S.Pt.</w:t>
      </w:r>
    </w:p>
    <w:p w:rsidR="00D67946" w:rsidRPr="002418F2" w:rsidRDefault="00D67946" w:rsidP="00E304C0">
      <w:pPr>
        <w:spacing w:after="0"/>
        <w:jc w:val="both"/>
        <w:rPr>
          <w:rFonts w:ascii="Calibri" w:hAnsi="Calibri" w:cs="Calibri"/>
        </w:rPr>
      </w:pPr>
      <w:r w:rsidRPr="002418F2">
        <w:rPr>
          <w:rFonts w:ascii="Calibri" w:eastAsia="Calibri" w:hAnsi="Calibri" w:cs="Calibri"/>
        </w:rPr>
        <w:tab/>
      </w:r>
      <w:r w:rsidRPr="002418F2">
        <w:rPr>
          <w:rFonts w:ascii="Calibri" w:eastAsia="Calibri" w:hAnsi="Calibri" w:cs="Calibri"/>
        </w:rPr>
        <w:tab/>
      </w:r>
    </w:p>
    <w:p w:rsidR="00D67946" w:rsidRPr="002418F2" w:rsidRDefault="00D67946" w:rsidP="00D67946">
      <w:pPr>
        <w:tabs>
          <w:tab w:val="center" w:pos="6435"/>
        </w:tabs>
        <w:spacing w:after="0"/>
        <w:rPr>
          <w:rFonts w:ascii="Calibri" w:eastAsia="Calibri" w:hAnsi="Calibri" w:cs="Calibri"/>
          <w:b/>
          <w:color w:val="FF0000"/>
          <w:lang w:val="id-ID"/>
        </w:rPr>
      </w:pPr>
    </w:p>
    <w:p w:rsidR="00D67946" w:rsidRPr="002418F2" w:rsidRDefault="00D67946" w:rsidP="00D67946">
      <w:pPr>
        <w:pStyle w:val="ListParagraph"/>
        <w:ind w:left="0"/>
        <w:rPr>
          <w:rFonts w:ascii="Calibri" w:eastAsia="Calibri" w:hAnsi="Calibri" w:cs="Calibri"/>
          <w:b/>
          <w:lang w:val="id-ID"/>
        </w:rPr>
      </w:pPr>
      <w:proofErr w:type="spellStart"/>
      <w:r w:rsidRPr="002418F2">
        <w:rPr>
          <w:rFonts w:ascii="Calibri" w:eastAsia="Calibri" w:hAnsi="Calibri" w:cs="Calibri"/>
          <w:b/>
        </w:rPr>
        <w:t>Soal</w:t>
      </w:r>
      <w:proofErr w:type="spellEnd"/>
      <w:r w:rsidRPr="002418F2">
        <w:rPr>
          <w:rFonts w:ascii="Calibri" w:eastAsia="Calibri" w:hAnsi="Calibri" w:cs="Calibri"/>
          <w:b/>
        </w:rPr>
        <w:t xml:space="preserve"> </w:t>
      </w:r>
      <w:proofErr w:type="spellStart"/>
      <w:r w:rsidRPr="002418F2">
        <w:rPr>
          <w:rFonts w:ascii="Calibri" w:eastAsia="Calibri" w:hAnsi="Calibri" w:cs="Calibri"/>
          <w:b/>
        </w:rPr>
        <w:t>Ujian</w:t>
      </w:r>
      <w:proofErr w:type="spellEnd"/>
      <w:r w:rsidRPr="002418F2">
        <w:rPr>
          <w:rFonts w:ascii="Calibri" w:eastAsia="Calibri" w:hAnsi="Calibri" w:cs="Calibri"/>
          <w:b/>
        </w:rPr>
        <w:t xml:space="preserve"> Tengah Semester:</w:t>
      </w:r>
    </w:p>
    <w:p w:rsidR="00D67946" w:rsidRPr="002418F2" w:rsidRDefault="00DA369A" w:rsidP="004978A9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 xml:space="preserve">Apa </w:t>
      </w:r>
      <w:r w:rsidR="006E5699" w:rsidRPr="002418F2">
        <w:rPr>
          <w:rFonts w:ascii="Calibri" w:eastAsia="Calibri" w:hAnsi="Calibri" w:cs="Calibri"/>
          <w:lang w:val="id-ID"/>
        </w:rPr>
        <w:t>yang anda ketahui tentang</w:t>
      </w:r>
      <w:r w:rsidR="00BE1AA6" w:rsidRPr="002418F2">
        <w:rPr>
          <w:rStyle w:val="fontstyle01"/>
          <w:sz w:val="22"/>
          <w:szCs w:val="22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reproduksi</w:t>
      </w:r>
      <w:proofErr w:type="spellEnd"/>
      <w:r w:rsidR="00BE1AA6" w:rsidRPr="002418F2">
        <w:rPr>
          <w:rStyle w:val="fontstyle01"/>
          <w:sz w:val="22"/>
          <w:szCs w:val="22"/>
        </w:rPr>
        <w:t xml:space="preserve">, </w:t>
      </w:r>
      <w:proofErr w:type="spellStart"/>
      <w:r w:rsidR="00BE1AA6" w:rsidRPr="002418F2">
        <w:rPr>
          <w:rStyle w:val="fontstyle01"/>
          <w:sz w:val="22"/>
          <w:szCs w:val="22"/>
        </w:rPr>
        <w:t>Peranan</w:t>
      </w:r>
      <w:proofErr w:type="spellEnd"/>
      <w:r w:rsidR="00BE1AA6" w:rsidRPr="002418F2">
        <w:rPr>
          <w:rFonts w:ascii="Calibri" w:hAnsi="Calibri" w:cs="Calibri"/>
          <w:lang w:val="id-ID"/>
        </w:rPr>
        <w:t xml:space="preserve"> </w:t>
      </w:r>
      <w:r w:rsidR="00BE1AA6" w:rsidRPr="002418F2">
        <w:rPr>
          <w:rStyle w:val="fontstyle01"/>
          <w:sz w:val="22"/>
          <w:szCs w:val="22"/>
        </w:rPr>
        <w:t xml:space="preserve">proses </w:t>
      </w:r>
      <w:proofErr w:type="spellStart"/>
      <w:r w:rsidR="00BE1AA6" w:rsidRPr="002418F2">
        <w:rPr>
          <w:rStyle w:val="fontstyle01"/>
          <w:sz w:val="22"/>
          <w:szCs w:val="22"/>
        </w:rPr>
        <w:t>reproduksi</w:t>
      </w:r>
      <w:proofErr w:type="spellEnd"/>
      <w:r w:rsidR="00BE1AA6" w:rsidRPr="002418F2">
        <w:rPr>
          <w:rFonts w:ascii="Calibri" w:hAnsi="Calibri" w:cs="Calibri"/>
          <w:color w:val="000000"/>
          <w:lang w:val="id-ID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dalam</w:t>
      </w:r>
      <w:proofErr w:type="spellEnd"/>
      <w:r w:rsidR="00BE1AA6" w:rsidRPr="002418F2">
        <w:rPr>
          <w:rStyle w:val="fontstyle01"/>
          <w:sz w:val="22"/>
          <w:szCs w:val="22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kehidupan</w:t>
      </w:r>
      <w:proofErr w:type="spellEnd"/>
      <w:r w:rsidR="00BE1AA6" w:rsidRPr="002418F2">
        <w:rPr>
          <w:rFonts w:ascii="Calibri" w:hAnsi="Calibri" w:cs="Calibri"/>
          <w:lang w:val="id-ID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makhluk</w:t>
      </w:r>
      <w:proofErr w:type="spellEnd"/>
      <w:r w:rsidR="00BE1AA6" w:rsidRPr="002418F2">
        <w:rPr>
          <w:rStyle w:val="fontstyle01"/>
          <w:sz w:val="22"/>
          <w:szCs w:val="22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hidup</w:t>
      </w:r>
      <w:proofErr w:type="spellEnd"/>
      <w:r w:rsidR="006E5699" w:rsidRPr="002418F2">
        <w:rPr>
          <w:rFonts w:ascii="Calibri" w:eastAsia="Calibri" w:hAnsi="Calibri" w:cs="Calibri"/>
          <w:lang w:val="id-ID"/>
        </w:rPr>
        <w:t xml:space="preserve">? Jelaskan </w:t>
      </w:r>
    </w:p>
    <w:p w:rsidR="006E5699" w:rsidRPr="002418F2" w:rsidRDefault="006E5699" w:rsidP="004978A9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 xml:space="preserve">Buatlah ilustrasi </w:t>
      </w:r>
      <w:proofErr w:type="spellStart"/>
      <w:r w:rsidR="00BE1AA6" w:rsidRPr="002418F2">
        <w:rPr>
          <w:rStyle w:val="fontstyle01"/>
          <w:sz w:val="22"/>
          <w:szCs w:val="22"/>
        </w:rPr>
        <w:t>reproduksi</w:t>
      </w:r>
      <w:proofErr w:type="spellEnd"/>
      <w:r w:rsidR="00BE1AA6" w:rsidRPr="002418F2">
        <w:rPr>
          <w:rFonts w:ascii="Calibri" w:hAnsi="Calibri" w:cs="Calibri"/>
          <w:color w:val="000000"/>
          <w:lang w:val="id-ID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hewan</w:t>
      </w:r>
      <w:proofErr w:type="spellEnd"/>
      <w:r w:rsidR="00BE1AA6" w:rsidRPr="002418F2">
        <w:rPr>
          <w:rStyle w:val="fontstyle01"/>
          <w:sz w:val="22"/>
          <w:szCs w:val="22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jantan</w:t>
      </w:r>
      <w:proofErr w:type="spellEnd"/>
      <w:r w:rsidR="00BE1AA6" w:rsidRPr="002418F2">
        <w:rPr>
          <w:rFonts w:ascii="Calibri" w:eastAsia="Times New Roman" w:hAnsi="Calibri" w:cs="Calibri"/>
          <w:color w:val="000000"/>
          <w:lang w:val="id-ID"/>
        </w:rPr>
        <w:t xml:space="preserve"> dan betina</w:t>
      </w:r>
      <w:r w:rsidRPr="002418F2">
        <w:rPr>
          <w:rFonts w:ascii="Calibri" w:eastAsia="Calibri" w:hAnsi="Calibri" w:cs="Calibri"/>
          <w:lang w:val="id-ID"/>
        </w:rPr>
        <w:t>!</w:t>
      </w:r>
    </w:p>
    <w:p w:rsidR="00DA369A" w:rsidRPr="002418F2" w:rsidRDefault="006E5699" w:rsidP="004978A9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Style w:val="fontstyle01"/>
          <w:rFonts w:eastAsia="Calibri"/>
          <w:color w:val="auto"/>
          <w:sz w:val="22"/>
          <w:szCs w:val="22"/>
          <w:lang w:val="id-ID"/>
        </w:rPr>
      </w:pPr>
      <w:r w:rsidRPr="002418F2">
        <w:rPr>
          <w:rStyle w:val="fontstyle01"/>
          <w:sz w:val="22"/>
          <w:szCs w:val="22"/>
          <w:lang w:val="id-ID"/>
        </w:rPr>
        <w:t xml:space="preserve">Jelaskan </w:t>
      </w:r>
      <w:proofErr w:type="spellStart"/>
      <w:r w:rsidR="00BE1AA6" w:rsidRPr="002418F2">
        <w:rPr>
          <w:rStyle w:val="fontstyle01"/>
          <w:sz w:val="22"/>
          <w:szCs w:val="22"/>
        </w:rPr>
        <w:t>Hipotalamus</w:t>
      </w:r>
      <w:proofErr w:type="spellEnd"/>
      <w:r w:rsidR="00BE1AA6" w:rsidRPr="002418F2">
        <w:rPr>
          <w:rStyle w:val="fontstyle01"/>
          <w:sz w:val="22"/>
          <w:szCs w:val="22"/>
          <w:lang w:val="id-ID"/>
        </w:rPr>
        <w:t>,</w:t>
      </w:r>
      <w:r w:rsidR="00BE1AA6" w:rsidRPr="002418F2">
        <w:rPr>
          <w:rStyle w:val="fontstyle01"/>
          <w:sz w:val="22"/>
          <w:szCs w:val="22"/>
        </w:rPr>
        <w:t xml:space="preserve"> </w:t>
      </w:r>
      <w:proofErr w:type="spellStart"/>
      <w:r w:rsidR="00BE1AA6" w:rsidRPr="002418F2">
        <w:rPr>
          <w:rStyle w:val="fontstyle01"/>
          <w:sz w:val="22"/>
          <w:szCs w:val="22"/>
        </w:rPr>
        <w:t>Hipofise</w:t>
      </w:r>
      <w:proofErr w:type="spellEnd"/>
      <w:r w:rsidR="00BE1AA6" w:rsidRPr="002418F2">
        <w:rPr>
          <w:rStyle w:val="fontstyle01"/>
          <w:sz w:val="22"/>
          <w:szCs w:val="22"/>
          <w:lang w:val="id-ID"/>
        </w:rPr>
        <w:t xml:space="preserve"> dan hubungannya dan berikan ilustrasinya</w:t>
      </w:r>
      <w:r w:rsidRPr="002418F2">
        <w:rPr>
          <w:rStyle w:val="fontstyle01"/>
          <w:sz w:val="22"/>
          <w:szCs w:val="22"/>
          <w:lang w:val="id-ID"/>
        </w:rPr>
        <w:t>!</w:t>
      </w:r>
    </w:p>
    <w:p w:rsidR="00DA369A" w:rsidRPr="002418F2" w:rsidRDefault="00DA369A" w:rsidP="00DA369A">
      <w:pPr>
        <w:pStyle w:val="ListParagraph"/>
        <w:spacing w:after="0" w:line="240" w:lineRule="auto"/>
        <w:ind w:left="284"/>
        <w:rPr>
          <w:rStyle w:val="fontstyle01"/>
          <w:rFonts w:eastAsia="Calibri"/>
          <w:color w:val="auto"/>
          <w:sz w:val="22"/>
          <w:szCs w:val="22"/>
          <w:lang w:val="id-ID"/>
        </w:rPr>
      </w:pPr>
    </w:p>
    <w:p w:rsidR="00DA369A" w:rsidRPr="002418F2" w:rsidRDefault="00DA369A" w:rsidP="00DA369A">
      <w:pPr>
        <w:pStyle w:val="ListParagraph"/>
        <w:spacing w:after="0" w:line="240" w:lineRule="auto"/>
        <w:ind w:left="284"/>
        <w:rPr>
          <w:rFonts w:ascii="Calibri" w:eastAsia="Calibri" w:hAnsi="Calibri" w:cs="Calibri"/>
          <w:lang w:val="id-ID"/>
        </w:rPr>
      </w:pPr>
    </w:p>
    <w:p w:rsidR="00DA369A" w:rsidRPr="002418F2" w:rsidRDefault="00DA369A" w:rsidP="00D67946">
      <w:pPr>
        <w:spacing w:after="0"/>
        <w:jc w:val="center"/>
        <w:rPr>
          <w:rFonts w:ascii="Calibri" w:eastAsia="Calibri" w:hAnsi="Calibri" w:cs="Calibri"/>
          <w:b/>
        </w:rPr>
      </w:pPr>
    </w:p>
    <w:p w:rsidR="00D67946" w:rsidRPr="002418F2" w:rsidRDefault="00D67946" w:rsidP="00D67946">
      <w:pPr>
        <w:spacing w:after="0"/>
        <w:jc w:val="center"/>
        <w:rPr>
          <w:rFonts w:ascii="Calibri" w:eastAsia="Calibri" w:hAnsi="Calibri" w:cs="Calibri"/>
          <w:b/>
          <w:lang w:val="id-ID"/>
        </w:rPr>
      </w:pPr>
      <w:r w:rsidRPr="002418F2">
        <w:rPr>
          <w:rFonts w:ascii="Calibri" w:eastAsia="Calibri" w:hAnsi="Calibri" w:cs="Calibri"/>
          <w:b/>
        </w:rPr>
        <w:t xml:space="preserve">Rubrik </w:t>
      </w:r>
      <w:proofErr w:type="spellStart"/>
      <w:r w:rsidRPr="002418F2">
        <w:rPr>
          <w:rFonts w:ascii="Calibri" w:eastAsia="Calibri" w:hAnsi="Calibri" w:cs="Calibri"/>
          <w:b/>
        </w:rPr>
        <w:t>Penilaian</w:t>
      </w:r>
      <w:proofErr w:type="spellEnd"/>
      <w:r w:rsidRPr="002418F2">
        <w:rPr>
          <w:rFonts w:ascii="Calibri" w:eastAsia="Calibri" w:hAnsi="Calibri" w:cs="Calibri"/>
          <w:b/>
        </w:rPr>
        <w:t xml:space="preserve"> </w:t>
      </w:r>
      <w:proofErr w:type="spellStart"/>
      <w:r w:rsidRPr="002418F2">
        <w:rPr>
          <w:rFonts w:ascii="Calibri" w:eastAsia="Calibri" w:hAnsi="Calibri" w:cs="Calibri"/>
          <w:b/>
        </w:rPr>
        <w:t>Ujian</w:t>
      </w:r>
      <w:proofErr w:type="spellEnd"/>
      <w:r w:rsidRPr="002418F2">
        <w:rPr>
          <w:rFonts w:ascii="Calibri" w:eastAsia="Calibri" w:hAnsi="Calibri" w:cs="Calibri"/>
          <w:b/>
        </w:rPr>
        <w:t xml:space="preserve"> Tengah Semester</w:t>
      </w:r>
    </w:p>
    <w:p w:rsidR="00D67946" w:rsidRPr="002418F2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D67946" w:rsidRPr="002418F2" w:rsidTr="00D67946">
        <w:tc>
          <w:tcPr>
            <w:tcW w:w="554" w:type="dxa"/>
            <w:vMerge w:val="restart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</w:t>
            </w:r>
          </w:p>
        </w:tc>
        <w:tc>
          <w:tcPr>
            <w:tcW w:w="3929" w:type="dxa"/>
            <w:vMerge w:val="restart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</w:p>
        </w:tc>
        <w:tc>
          <w:tcPr>
            <w:tcW w:w="8133" w:type="dxa"/>
            <w:gridSpan w:val="6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                               </w:t>
            </w:r>
            <w:proofErr w:type="spellStart"/>
            <w:r w:rsidRPr="002418F2">
              <w:rPr>
                <w:rFonts w:ascii="Calibri" w:hAnsi="Calibri" w:cs="Calibri"/>
              </w:rPr>
              <w:t>Bobot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nilai</w:t>
            </w:r>
            <w:proofErr w:type="spellEnd"/>
          </w:p>
        </w:tc>
      </w:tr>
      <w:tr w:rsidR="00D67946" w:rsidRPr="002418F2" w:rsidTr="00D67946">
        <w:tc>
          <w:tcPr>
            <w:tcW w:w="554" w:type="dxa"/>
            <w:vMerge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3929" w:type="dxa"/>
            <w:vMerge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8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S</w:t>
            </w:r>
            <w:r w:rsidRPr="002418F2">
              <w:rPr>
                <w:rFonts w:ascii="Calibri" w:hAnsi="Calibri" w:cs="Calibri"/>
                <w:lang w:val="id-ID"/>
              </w:rPr>
              <w:t>a</w:t>
            </w:r>
            <w:proofErr w:type="spellStart"/>
            <w:r w:rsidRPr="002418F2">
              <w:rPr>
                <w:rFonts w:ascii="Calibri" w:hAnsi="Calibri" w:cs="Calibri"/>
              </w:rPr>
              <w:t>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≥81</w:t>
            </w: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81</w:t>
            </w:r>
          </w:p>
        </w:tc>
        <w:tc>
          <w:tcPr>
            <w:tcW w:w="1559" w:type="dxa"/>
          </w:tcPr>
          <w:p w:rsidR="00D67946" w:rsidRPr="002418F2" w:rsidRDefault="00D67946" w:rsidP="00D67946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2418F2" w:rsidRDefault="00D67946" w:rsidP="00D67946">
            <w:pPr>
              <w:jc w:val="both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61</w:t>
            </w: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</w:p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113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</w:p>
        </w:tc>
      </w:tr>
      <w:tr w:rsidR="00D67946" w:rsidRPr="002418F2" w:rsidTr="00D67946">
        <w:tc>
          <w:tcPr>
            <w:tcW w:w="55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1.</w:t>
            </w:r>
          </w:p>
        </w:tc>
        <w:tc>
          <w:tcPr>
            <w:tcW w:w="3929" w:type="dxa"/>
          </w:tcPr>
          <w:p w:rsidR="00D67946" w:rsidRPr="002418F2" w:rsidRDefault="00154540" w:rsidP="00D67946">
            <w:pPr>
              <w:rPr>
                <w:rFonts w:ascii="Calibri" w:hAnsi="Calibri" w:cs="Calibri"/>
                <w:lang w:val="id-ID"/>
              </w:rPr>
            </w:pPr>
            <w:proofErr w:type="spellStart"/>
            <w:r w:rsidRPr="002418F2">
              <w:rPr>
                <w:rFonts w:ascii="Calibri" w:hAnsi="Calibri" w:cs="Calibri"/>
              </w:rPr>
              <w:t>Mampu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menjelaskan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Pengertian</w:t>
            </w:r>
            <w:proofErr w:type="spellEnd"/>
            <w:r w:rsidR="00640DAA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Peranan</w:t>
            </w:r>
            <w:proofErr w:type="spellEnd"/>
            <w:r w:rsidR="00640DAA" w:rsidRPr="002418F2">
              <w:rPr>
                <w:rFonts w:ascii="Calibri" w:hAnsi="Calibri" w:cs="Calibri"/>
                <w:lang w:val="id-ID"/>
              </w:rPr>
              <w:t xml:space="preserve"> </w:t>
            </w:r>
            <w:r w:rsidR="00640DAA" w:rsidRPr="002418F2">
              <w:rPr>
                <w:rStyle w:val="fontstyle01"/>
                <w:sz w:val="22"/>
                <w:szCs w:val="22"/>
              </w:rPr>
              <w:t xml:space="preserve">proses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40DAA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dalam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kehidupan</w:t>
            </w:r>
            <w:proofErr w:type="spellEnd"/>
            <w:r w:rsidR="00640DAA" w:rsidRPr="002418F2">
              <w:rPr>
                <w:rFonts w:ascii="Calibri" w:hAnsi="Calibri" w:cs="Calibri"/>
                <w:lang w:val="id-ID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makhluk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hidup</w:t>
            </w:r>
            <w:proofErr w:type="spellEnd"/>
          </w:p>
        </w:tc>
        <w:tc>
          <w:tcPr>
            <w:tcW w:w="1187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67946" w:rsidRPr="002418F2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C33B02" w:rsidRPr="002418F2" w:rsidTr="00D67946">
        <w:tc>
          <w:tcPr>
            <w:tcW w:w="554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2</w:t>
            </w:r>
          </w:p>
        </w:tc>
        <w:tc>
          <w:tcPr>
            <w:tcW w:w="3929" w:type="dxa"/>
          </w:tcPr>
          <w:p w:rsidR="00C33B02" w:rsidRPr="002418F2" w:rsidRDefault="00C33B02" w:rsidP="00C33B02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</w:t>
            </w:r>
            <w:proofErr w:type="spellStart"/>
            <w:r w:rsidR="00640DAA"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="00640DAA"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40DAA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reproduksi</w:t>
            </w:r>
            <w:proofErr w:type="spellEnd"/>
            <w:r w:rsidR="00640DAA" w:rsidRPr="002418F2"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hewan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jantan</w:t>
            </w:r>
            <w:proofErr w:type="spellEnd"/>
            <w:r w:rsidR="00640DAA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 dan betina</w:t>
            </w:r>
          </w:p>
        </w:tc>
        <w:tc>
          <w:tcPr>
            <w:tcW w:w="1187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2418F2" w:rsidTr="00D67946">
        <w:tc>
          <w:tcPr>
            <w:tcW w:w="554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3</w:t>
            </w:r>
          </w:p>
        </w:tc>
        <w:tc>
          <w:tcPr>
            <w:tcW w:w="3929" w:type="dxa"/>
          </w:tcPr>
          <w:p w:rsidR="00C33B02" w:rsidRPr="002418F2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 xml:space="preserve">Ketepatan </w:t>
            </w:r>
            <w:proofErr w:type="spellStart"/>
            <w:r w:rsidR="00640DAA" w:rsidRPr="002418F2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="00640DAA"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40DAA" w:rsidRPr="002418F2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Hipotalamus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  <w:lang w:val="id-ID"/>
              </w:rPr>
              <w:t>,</w:t>
            </w:r>
            <w:r w:rsidR="00640DAA" w:rsidRPr="002418F2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sz w:val="22"/>
                <w:szCs w:val="22"/>
              </w:rPr>
              <w:t>Hipofise</w:t>
            </w:r>
            <w:proofErr w:type="spellEnd"/>
            <w:r w:rsidR="00640DAA" w:rsidRPr="002418F2">
              <w:rPr>
                <w:rStyle w:val="fontstyle01"/>
                <w:sz w:val="22"/>
                <w:szCs w:val="22"/>
                <w:lang w:val="id-ID"/>
              </w:rPr>
              <w:t xml:space="preserve"> dan hubungannya</w:t>
            </w:r>
          </w:p>
        </w:tc>
        <w:tc>
          <w:tcPr>
            <w:tcW w:w="1187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33B02" w:rsidRPr="002418F2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6F6495" w:rsidRPr="002418F2" w:rsidTr="00DE4E4B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418F2">
              <w:rPr>
                <w:rFonts w:ascii="Calibri" w:hAnsi="Calibri" w:cs="Calibr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</w:tr>
      <w:tr w:rsidR="006F6495" w:rsidRPr="002418F2" w:rsidTr="00DE4E4B">
        <w:tc>
          <w:tcPr>
            <w:tcW w:w="4483" w:type="dxa"/>
            <w:gridSpan w:val="2"/>
          </w:tcPr>
          <w:p w:rsidR="006F6495" w:rsidRPr="002418F2" w:rsidRDefault="006F6495" w:rsidP="00D67946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418F2">
              <w:rPr>
                <w:rFonts w:ascii="Calibri" w:hAnsi="Calibri" w:cs="Calibri"/>
                <w:b/>
                <w:sz w:val="22"/>
                <w:szCs w:val="22"/>
              </w:rPr>
              <w:t xml:space="preserve">Rata-rata </w:t>
            </w:r>
            <w:proofErr w:type="spellStart"/>
            <w:r w:rsidRPr="002418F2">
              <w:rPr>
                <w:rFonts w:ascii="Calibri" w:hAnsi="Calibri" w:cs="Calibr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6F6495" w:rsidRPr="002418F2" w:rsidRDefault="006F6495" w:rsidP="00D67946">
            <w:pPr>
              <w:rPr>
                <w:rFonts w:ascii="Calibri" w:hAnsi="Calibri" w:cs="Calibri"/>
              </w:rPr>
            </w:pPr>
          </w:p>
        </w:tc>
      </w:tr>
    </w:tbl>
    <w:p w:rsidR="00D67946" w:rsidRPr="002418F2" w:rsidRDefault="00D67946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2418F2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2418F2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BE1AA6" w:rsidRPr="002418F2" w:rsidRDefault="00BE1AA6">
      <w:pPr>
        <w:rPr>
          <w:rFonts w:ascii="Calibri" w:hAnsi="Calibri" w:cs="Calibri"/>
          <w:b/>
        </w:rPr>
      </w:pPr>
      <w:r w:rsidRPr="002418F2">
        <w:rPr>
          <w:rFonts w:ascii="Calibri" w:hAnsi="Calibri" w:cs="Calibri"/>
          <w:b/>
        </w:rPr>
        <w:br w:type="page"/>
      </w:r>
    </w:p>
    <w:p w:rsidR="0009633E" w:rsidRPr="002418F2" w:rsidRDefault="0009633E" w:rsidP="0009633E">
      <w:pPr>
        <w:spacing w:after="0"/>
        <w:rPr>
          <w:rFonts w:ascii="Calibri" w:hAnsi="Calibri" w:cs="Calibri"/>
          <w:b/>
          <w:lang w:val="id-ID"/>
        </w:rPr>
      </w:pPr>
      <w:proofErr w:type="spellStart"/>
      <w:r w:rsidRPr="002418F2">
        <w:rPr>
          <w:rFonts w:ascii="Calibri" w:hAnsi="Calibri" w:cs="Calibri"/>
          <w:b/>
        </w:rPr>
        <w:lastRenderedPageBreak/>
        <w:t>Soal</w:t>
      </w:r>
      <w:proofErr w:type="spellEnd"/>
      <w:r w:rsidRPr="002418F2">
        <w:rPr>
          <w:rFonts w:ascii="Calibri" w:hAnsi="Calibri" w:cs="Calibri"/>
          <w:b/>
        </w:rPr>
        <w:t xml:space="preserve"> </w:t>
      </w:r>
      <w:proofErr w:type="spellStart"/>
      <w:r w:rsidRPr="002418F2">
        <w:rPr>
          <w:rFonts w:ascii="Calibri" w:hAnsi="Calibri" w:cs="Calibri"/>
          <w:b/>
        </w:rPr>
        <w:t>Ujian</w:t>
      </w:r>
      <w:proofErr w:type="spellEnd"/>
      <w:r w:rsidRPr="002418F2">
        <w:rPr>
          <w:rFonts w:ascii="Calibri" w:hAnsi="Calibri" w:cs="Calibri"/>
          <w:b/>
        </w:rPr>
        <w:t xml:space="preserve"> </w:t>
      </w:r>
      <w:proofErr w:type="spellStart"/>
      <w:r w:rsidRPr="002418F2">
        <w:rPr>
          <w:rFonts w:ascii="Calibri" w:hAnsi="Calibri" w:cs="Calibri"/>
          <w:b/>
        </w:rPr>
        <w:t>Akhir</w:t>
      </w:r>
      <w:proofErr w:type="spellEnd"/>
      <w:r w:rsidRPr="002418F2">
        <w:rPr>
          <w:rFonts w:ascii="Calibri" w:hAnsi="Calibri" w:cs="Calibri"/>
          <w:b/>
        </w:rPr>
        <w:t xml:space="preserve">  Semester</w:t>
      </w:r>
    </w:p>
    <w:p w:rsidR="0009633E" w:rsidRPr="002418F2" w:rsidRDefault="0009633E" w:rsidP="0009633E">
      <w:pPr>
        <w:pStyle w:val="ListParagraph"/>
        <w:ind w:left="0"/>
        <w:jc w:val="both"/>
        <w:rPr>
          <w:rFonts w:ascii="Calibri" w:eastAsia="Calibri" w:hAnsi="Calibri" w:cs="Calibri"/>
          <w:lang w:val="id-ID"/>
        </w:rPr>
      </w:pPr>
    </w:p>
    <w:p w:rsidR="0009633E" w:rsidRPr="002418F2" w:rsidRDefault="008E2EC9" w:rsidP="004978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 xml:space="preserve">Jelakan macam-macam 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Pubertas</w:t>
      </w:r>
      <w:proofErr w:type="spellEnd"/>
      <w:r w:rsidR="006533A5" w:rsidRPr="002418F2">
        <w:rPr>
          <w:rStyle w:val="fontstyle01"/>
          <w:rFonts w:eastAsia="Times New Roman"/>
          <w:sz w:val="22"/>
          <w:szCs w:val="22"/>
          <w:lang w:val="id"/>
        </w:rPr>
        <w:t xml:space="preserve"> dan 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Siklus</w:t>
      </w:r>
      <w:proofErr w:type="spellEnd"/>
      <w:r w:rsidR="006533A5" w:rsidRPr="002418F2">
        <w:rPr>
          <w:rStyle w:val="fontstyle01"/>
          <w:rFonts w:eastAsia="Times New Roman"/>
          <w:sz w:val="22"/>
          <w:szCs w:val="22"/>
        </w:rPr>
        <w:t xml:space="preserve"> estrus</w:t>
      </w:r>
      <w:r w:rsidR="006533A5" w:rsidRPr="002418F2">
        <w:rPr>
          <w:rFonts w:ascii="Calibri" w:eastAsia="Calibri" w:hAnsi="Calibri" w:cs="Calibri"/>
          <w:lang w:val="id-ID"/>
        </w:rPr>
        <w:t xml:space="preserve"> </w:t>
      </w:r>
      <w:r w:rsidRPr="002418F2">
        <w:rPr>
          <w:rFonts w:ascii="Calibri" w:eastAsia="Calibri" w:hAnsi="Calibri" w:cs="Calibri"/>
          <w:lang w:val="id-ID"/>
        </w:rPr>
        <w:t>dan berikan ilustrasinya!</w:t>
      </w:r>
    </w:p>
    <w:p w:rsidR="0009633E" w:rsidRPr="002418F2" w:rsidRDefault="0009633E" w:rsidP="004978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 xml:space="preserve">Apa yang dimaksud </w:t>
      </w:r>
      <w:r w:rsidR="008E2EC9" w:rsidRPr="002418F2">
        <w:rPr>
          <w:rFonts w:ascii="Calibri" w:eastAsia="Calibri" w:hAnsi="Calibri" w:cs="Calibri"/>
          <w:lang w:val="id-ID"/>
        </w:rPr>
        <w:t xml:space="preserve">dengan </w:t>
      </w:r>
      <w:r w:rsidR="006533A5" w:rsidRPr="002418F2">
        <w:rPr>
          <w:rStyle w:val="fontstyle01"/>
          <w:rFonts w:eastAsia="Times New Roman"/>
          <w:sz w:val="22"/>
          <w:szCs w:val="22"/>
        </w:rPr>
        <w:t>Gametogenesis</w:t>
      </w:r>
      <w:r w:rsidR="006533A5" w:rsidRPr="002418F2">
        <w:rPr>
          <w:rFonts w:ascii="Calibri" w:eastAsia="Times New Roman" w:hAnsi="Calibri" w:cs="Calibri"/>
          <w:color w:val="000000"/>
          <w:lang w:val="id-ID"/>
        </w:rPr>
        <w:t xml:space="preserve">, </w:t>
      </w:r>
      <w:r w:rsidR="006533A5" w:rsidRPr="002418F2">
        <w:rPr>
          <w:rStyle w:val="fontstyle01"/>
          <w:rFonts w:eastAsia="Times New Roman"/>
          <w:sz w:val="22"/>
          <w:szCs w:val="22"/>
        </w:rPr>
        <w:t>transport</w:t>
      </w:r>
      <w:r w:rsidR="006533A5" w:rsidRPr="002418F2">
        <w:rPr>
          <w:rFonts w:ascii="Calibri" w:eastAsia="Times New Roman" w:hAnsi="Calibri" w:cs="Calibri"/>
          <w:color w:val="000000"/>
          <w:lang w:val="id"/>
        </w:rPr>
        <w:t xml:space="preserve"> 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gamet</w:t>
      </w:r>
      <w:proofErr w:type="spellEnd"/>
      <w:r w:rsidR="006533A5" w:rsidRPr="002418F2">
        <w:rPr>
          <w:rStyle w:val="fontstyle01"/>
          <w:rFonts w:eastAsia="Times New Roman"/>
          <w:sz w:val="22"/>
          <w:szCs w:val="22"/>
          <w:lang w:val="id"/>
        </w:rPr>
        <w:t xml:space="preserve"> dan 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Fertilisasi</w:t>
      </w:r>
      <w:proofErr w:type="spellEnd"/>
      <w:r w:rsidR="008E2EC9" w:rsidRPr="002418F2">
        <w:rPr>
          <w:rFonts w:ascii="Calibri" w:eastAsia="Calibri" w:hAnsi="Calibri" w:cs="Calibri"/>
          <w:lang w:val="id-ID"/>
        </w:rPr>
        <w:t>?</w:t>
      </w:r>
    </w:p>
    <w:p w:rsidR="008E2EC9" w:rsidRPr="002418F2" w:rsidRDefault="008E2EC9" w:rsidP="004978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 xml:space="preserve">Apa yang anda ketahui tentang 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pre natal</w:t>
      </w:r>
      <w:proofErr w:type="spellEnd"/>
      <w:r w:rsidR="006533A5" w:rsidRPr="002418F2">
        <w:rPr>
          <w:rStyle w:val="fontstyle01"/>
          <w:rFonts w:eastAsia="Times New Roman"/>
          <w:sz w:val="22"/>
          <w:szCs w:val="22"/>
        </w:rPr>
        <w:t xml:space="preserve"> –</w:t>
      </w:r>
      <w:proofErr w:type="spellStart"/>
      <w:r w:rsidR="006533A5" w:rsidRPr="002418F2">
        <w:rPr>
          <w:rStyle w:val="fontstyle01"/>
          <w:rFonts w:eastAsia="Times New Roman"/>
          <w:sz w:val="22"/>
          <w:szCs w:val="22"/>
        </w:rPr>
        <w:t>placen</w:t>
      </w:r>
      <w:proofErr w:type="spellEnd"/>
      <w:r w:rsidR="006533A5" w:rsidRPr="002418F2">
        <w:rPr>
          <w:rStyle w:val="fontstyle01"/>
          <w:rFonts w:eastAsia="Times New Roman"/>
          <w:sz w:val="22"/>
          <w:szCs w:val="22"/>
          <w:lang w:val="id"/>
        </w:rPr>
        <w:t>ta dan peristiwa partus</w:t>
      </w:r>
      <w:r w:rsidRPr="002418F2">
        <w:rPr>
          <w:rFonts w:ascii="Calibri" w:eastAsia="Calibri" w:hAnsi="Calibri" w:cs="Calibri"/>
          <w:lang w:val="id-ID"/>
        </w:rPr>
        <w:t>?</w:t>
      </w:r>
    </w:p>
    <w:p w:rsidR="0009633E" w:rsidRPr="002418F2" w:rsidRDefault="008E2EC9" w:rsidP="004978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lang w:val="id-ID"/>
        </w:rPr>
      </w:pPr>
      <w:r w:rsidRPr="002418F2">
        <w:rPr>
          <w:rFonts w:ascii="Calibri" w:eastAsia="Calibri" w:hAnsi="Calibri" w:cs="Calibri"/>
          <w:lang w:val="id-ID"/>
        </w:rPr>
        <w:t>Jelaskan</w:t>
      </w:r>
      <w:r w:rsidR="006533A5" w:rsidRPr="002418F2">
        <w:rPr>
          <w:rFonts w:ascii="Calibri" w:eastAsia="Calibri" w:hAnsi="Calibri" w:cs="Calibri"/>
          <w:lang w:val="id-ID"/>
        </w:rPr>
        <w:t xml:space="preserve"> tentang </w:t>
      </w:r>
      <w:r w:rsidR="006533A5" w:rsidRPr="002418F2">
        <w:rPr>
          <w:rFonts w:ascii="Calibri" w:eastAsia="Times New Roman" w:hAnsi="Calibri" w:cs="Calibri"/>
          <w:color w:val="000000"/>
          <w:lang w:val="id"/>
        </w:rPr>
        <w:t>inseminasi buatan dan in vitro fertilisation</w:t>
      </w:r>
      <w:r w:rsidRPr="002418F2">
        <w:rPr>
          <w:rFonts w:ascii="Calibri" w:eastAsia="Calibri" w:hAnsi="Calibri" w:cs="Calibri"/>
          <w:lang w:val="id-ID"/>
        </w:rPr>
        <w:t xml:space="preserve">! </w:t>
      </w:r>
    </w:p>
    <w:p w:rsidR="0009633E" w:rsidRPr="002418F2" w:rsidRDefault="0009633E" w:rsidP="0009633E">
      <w:pPr>
        <w:spacing w:after="0"/>
        <w:jc w:val="center"/>
        <w:rPr>
          <w:rFonts w:ascii="Calibri" w:eastAsia="Calibri" w:hAnsi="Calibri" w:cs="Calibri"/>
          <w:b/>
          <w:lang w:val="id-ID"/>
        </w:rPr>
      </w:pPr>
      <w:r w:rsidRPr="002418F2">
        <w:rPr>
          <w:rFonts w:ascii="Calibri" w:eastAsia="Calibri" w:hAnsi="Calibri" w:cs="Calibri"/>
          <w:b/>
        </w:rPr>
        <w:t xml:space="preserve">Rubrik </w:t>
      </w:r>
      <w:proofErr w:type="spellStart"/>
      <w:r w:rsidRPr="002418F2">
        <w:rPr>
          <w:rFonts w:ascii="Calibri" w:eastAsia="Calibri" w:hAnsi="Calibri" w:cs="Calibri"/>
          <w:b/>
        </w:rPr>
        <w:t>Penilaian</w:t>
      </w:r>
      <w:proofErr w:type="spellEnd"/>
      <w:r w:rsidRPr="002418F2">
        <w:rPr>
          <w:rFonts w:ascii="Calibri" w:eastAsia="Calibri" w:hAnsi="Calibri" w:cs="Calibri"/>
          <w:b/>
        </w:rPr>
        <w:t xml:space="preserve"> </w:t>
      </w:r>
      <w:proofErr w:type="spellStart"/>
      <w:r w:rsidRPr="002418F2">
        <w:rPr>
          <w:rFonts w:ascii="Calibri" w:eastAsia="Calibri" w:hAnsi="Calibri" w:cs="Calibri"/>
          <w:b/>
        </w:rPr>
        <w:t>Ujian</w:t>
      </w:r>
      <w:proofErr w:type="spellEnd"/>
      <w:r w:rsidRPr="002418F2">
        <w:rPr>
          <w:rFonts w:ascii="Calibri" w:eastAsia="Calibri" w:hAnsi="Calibri" w:cs="Calibri"/>
          <w:b/>
        </w:rPr>
        <w:t xml:space="preserve"> </w:t>
      </w:r>
      <w:r w:rsidRPr="002418F2">
        <w:rPr>
          <w:rFonts w:ascii="Calibri" w:eastAsia="Calibri" w:hAnsi="Calibri" w:cs="Calibri"/>
          <w:b/>
          <w:lang w:val="id-ID"/>
        </w:rPr>
        <w:t>Akhir</w:t>
      </w:r>
      <w:r w:rsidRPr="002418F2">
        <w:rPr>
          <w:rFonts w:ascii="Calibri" w:eastAsia="Calibri" w:hAnsi="Calibri" w:cs="Calibri"/>
          <w:b/>
        </w:rPr>
        <w:t xml:space="preserve"> Semester</w:t>
      </w:r>
    </w:p>
    <w:p w:rsidR="0009633E" w:rsidRPr="002418F2" w:rsidRDefault="0009633E" w:rsidP="0009633E">
      <w:pPr>
        <w:spacing w:after="0"/>
        <w:jc w:val="center"/>
        <w:rPr>
          <w:rFonts w:ascii="Calibri" w:hAnsi="Calibri" w:cs="Calibr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09633E" w:rsidRPr="002418F2" w:rsidTr="004E61BC">
        <w:tc>
          <w:tcPr>
            <w:tcW w:w="554" w:type="dxa"/>
            <w:vMerge w:val="restart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No</w:t>
            </w:r>
          </w:p>
        </w:tc>
        <w:tc>
          <w:tcPr>
            <w:tcW w:w="3929" w:type="dxa"/>
            <w:vMerge w:val="restart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</w:p>
        </w:tc>
        <w:tc>
          <w:tcPr>
            <w:tcW w:w="8133" w:type="dxa"/>
            <w:gridSpan w:val="6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                               </w:t>
            </w:r>
            <w:proofErr w:type="spellStart"/>
            <w:r w:rsidRPr="002418F2">
              <w:rPr>
                <w:rFonts w:ascii="Calibri" w:hAnsi="Calibri" w:cs="Calibri"/>
              </w:rPr>
              <w:t>Bobot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nilai</w:t>
            </w:r>
            <w:proofErr w:type="spellEnd"/>
          </w:p>
        </w:tc>
      </w:tr>
      <w:tr w:rsidR="0009633E" w:rsidRPr="002418F2" w:rsidTr="004E61BC">
        <w:tc>
          <w:tcPr>
            <w:tcW w:w="554" w:type="dxa"/>
            <w:vMerge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</w:p>
        </w:tc>
        <w:tc>
          <w:tcPr>
            <w:tcW w:w="3929" w:type="dxa"/>
            <w:vMerge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</w:p>
        </w:tc>
        <w:tc>
          <w:tcPr>
            <w:tcW w:w="1187" w:type="dxa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S</w:t>
            </w:r>
            <w:r w:rsidRPr="002418F2">
              <w:rPr>
                <w:rFonts w:ascii="Calibri" w:hAnsi="Calibri" w:cs="Calibri"/>
                <w:lang w:val="id-ID"/>
              </w:rPr>
              <w:t>a</w:t>
            </w:r>
            <w:proofErr w:type="spellStart"/>
            <w:r w:rsidRPr="002418F2">
              <w:rPr>
                <w:rFonts w:ascii="Calibri" w:hAnsi="Calibri" w:cs="Calibri"/>
              </w:rPr>
              <w:t>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≥81</w:t>
            </w:r>
          </w:p>
        </w:tc>
        <w:tc>
          <w:tcPr>
            <w:tcW w:w="1276" w:type="dxa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Baik</w:t>
            </w:r>
            <w:proofErr w:type="spellEnd"/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61≤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81</w:t>
            </w:r>
          </w:p>
        </w:tc>
        <w:tc>
          <w:tcPr>
            <w:tcW w:w="1559" w:type="dxa"/>
          </w:tcPr>
          <w:p w:rsidR="0009633E" w:rsidRPr="002418F2" w:rsidRDefault="0009633E" w:rsidP="004E61B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Cukup</w:t>
            </w:r>
            <w:proofErr w:type="spellEnd"/>
          </w:p>
          <w:p w:rsidR="0009633E" w:rsidRPr="002418F2" w:rsidRDefault="0009633E" w:rsidP="004E61BC">
            <w:pPr>
              <w:jc w:val="both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41≤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>61</w:t>
            </w:r>
          </w:p>
        </w:tc>
        <w:tc>
          <w:tcPr>
            <w:tcW w:w="1418" w:type="dxa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21≤ </w:t>
            </w: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2418F2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559" w:type="dxa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Sangat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Kurang</w:t>
            </w:r>
            <w:proofErr w:type="spellEnd"/>
          </w:p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Skor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1134" w:type="dxa"/>
          </w:tcPr>
          <w:p w:rsidR="0009633E" w:rsidRPr="002418F2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Ket</w:t>
            </w:r>
            <w:proofErr w:type="spellEnd"/>
          </w:p>
        </w:tc>
      </w:tr>
      <w:tr w:rsidR="0009633E" w:rsidRPr="002418F2" w:rsidTr="004E61BC">
        <w:tc>
          <w:tcPr>
            <w:tcW w:w="554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3929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proofErr w:type="spellStart"/>
            <w:r w:rsidRPr="002418F2">
              <w:rPr>
                <w:rFonts w:ascii="Calibri" w:hAnsi="Calibri" w:cs="Calibri"/>
              </w:rPr>
              <w:t>Mampu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menjelaskan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memberikan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contoh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r w:rsidRPr="002418F2">
              <w:rPr>
                <w:rFonts w:ascii="Calibri" w:hAnsi="Calibri" w:cs="Calibri"/>
                <w:lang w:val="id-ID"/>
              </w:rPr>
              <w:t>secara tepat</w:t>
            </w:r>
          </w:p>
        </w:tc>
        <w:tc>
          <w:tcPr>
            <w:tcW w:w="1187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c>
          <w:tcPr>
            <w:tcW w:w="55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  <w:lang w:val="id-ID"/>
              </w:rPr>
              <w:t>2</w:t>
            </w:r>
            <w:r w:rsidRPr="002418F2">
              <w:rPr>
                <w:rFonts w:ascii="Calibri" w:hAnsi="Calibri" w:cs="Calibri"/>
              </w:rPr>
              <w:t>.</w:t>
            </w:r>
          </w:p>
        </w:tc>
        <w:tc>
          <w:tcPr>
            <w:tcW w:w="3929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 xml:space="preserve">Mampu menjelaskan 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Pubertas</w:t>
            </w:r>
            <w:proofErr w:type="spellEnd"/>
            <w:r w:rsidR="00640DAA" w:rsidRPr="002418F2">
              <w:rPr>
                <w:rStyle w:val="fontstyle01"/>
                <w:rFonts w:eastAsia="Times New Roman"/>
                <w:sz w:val="22"/>
                <w:szCs w:val="22"/>
                <w:lang w:val="id"/>
              </w:rPr>
              <w:t xml:space="preserve"> dan 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Siklus</w:t>
            </w:r>
            <w:proofErr w:type="spellEnd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estrus</w:t>
            </w:r>
          </w:p>
        </w:tc>
        <w:tc>
          <w:tcPr>
            <w:tcW w:w="1187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c>
          <w:tcPr>
            <w:tcW w:w="554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3.</w:t>
            </w:r>
          </w:p>
        </w:tc>
        <w:tc>
          <w:tcPr>
            <w:tcW w:w="3929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 xml:space="preserve">Mampu menjelaskan </w:t>
            </w:r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Gametogenesis</w:t>
            </w:r>
            <w:r w:rsidR="00640DAA"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dan transport</w:t>
            </w:r>
            <w:r w:rsidR="00640DAA" w:rsidRPr="002418F2">
              <w:rPr>
                <w:rFonts w:ascii="Calibri" w:eastAsia="Times New Roman" w:hAnsi="Calibri" w:cs="Calibri"/>
                <w:color w:val="000000"/>
                <w:lang w:val="id"/>
              </w:rPr>
              <w:t xml:space="preserve"> 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gamet</w:t>
            </w:r>
            <w:proofErr w:type="spellEnd"/>
            <w:r w:rsidR="00640DAA" w:rsidRPr="002418F2">
              <w:rPr>
                <w:rStyle w:val="fontstyle01"/>
                <w:rFonts w:eastAsia="Times New Roman"/>
                <w:sz w:val="22"/>
                <w:szCs w:val="22"/>
                <w:lang w:val="id"/>
              </w:rPr>
              <w:t xml:space="preserve"> dan 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Fertilisasi</w:t>
            </w:r>
            <w:proofErr w:type="spellEnd"/>
          </w:p>
        </w:tc>
        <w:tc>
          <w:tcPr>
            <w:tcW w:w="1187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c>
          <w:tcPr>
            <w:tcW w:w="554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4.</w:t>
            </w:r>
          </w:p>
        </w:tc>
        <w:tc>
          <w:tcPr>
            <w:tcW w:w="3929" w:type="dxa"/>
          </w:tcPr>
          <w:p w:rsidR="0009633E" w:rsidRPr="002418F2" w:rsidRDefault="0009633E" w:rsidP="0009633E">
            <w:pPr>
              <w:rPr>
                <w:rFonts w:ascii="Calibri" w:eastAsia="Calibri" w:hAnsi="Calibri" w:cs="Calibri"/>
                <w:lang w:val="id-ID"/>
              </w:rPr>
            </w:pPr>
            <w:r w:rsidRPr="002418F2">
              <w:rPr>
                <w:rFonts w:ascii="Calibri" w:eastAsia="Calibri" w:hAnsi="Calibri" w:cs="Calibri"/>
                <w:lang w:val="id-ID"/>
              </w:rPr>
              <w:t xml:space="preserve">Mampu </w:t>
            </w:r>
            <w:r w:rsidR="00C33B02" w:rsidRPr="002418F2">
              <w:rPr>
                <w:rFonts w:ascii="Calibri" w:eastAsia="Calibri" w:hAnsi="Calibri" w:cs="Calibri"/>
                <w:lang w:val="id-ID"/>
              </w:rPr>
              <w:t xml:space="preserve">menjelaskan 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pre natal</w:t>
            </w:r>
            <w:proofErr w:type="spellEnd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 xml:space="preserve"> –</w:t>
            </w:r>
            <w:proofErr w:type="spellStart"/>
            <w:r w:rsidR="00640DAA" w:rsidRPr="002418F2">
              <w:rPr>
                <w:rStyle w:val="fontstyle01"/>
                <w:rFonts w:eastAsia="Times New Roman"/>
                <w:sz w:val="22"/>
                <w:szCs w:val="22"/>
              </w:rPr>
              <w:t>placen</w:t>
            </w:r>
            <w:proofErr w:type="spellEnd"/>
            <w:r w:rsidR="00640DAA" w:rsidRPr="002418F2">
              <w:rPr>
                <w:rStyle w:val="fontstyle01"/>
                <w:rFonts w:eastAsia="Times New Roman"/>
                <w:sz w:val="22"/>
                <w:szCs w:val="22"/>
                <w:lang w:val="id"/>
              </w:rPr>
              <w:t>ta dan peristiwa partus pada ternak</w:t>
            </w:r>
          </w:p>
        </w:tc>
        <w:tc>
          <w:tcPr>
            <w:tcW w:w="1187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rPr>
          <w:trHeight w:val="341"/>
        </w:trPr>
        <w:tc>
          <w:tcPr>
            <w:tcW w:w="554" w:type="dxa"/>
          </w:tcPr>
          <w:p w:rsidR="0009633E" w:rsidRPr="002418F2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2418F2">
              <w:rPr>
                <w:rFonts w:ascii="Calibri" w:hAnsi="Calibri" w:cs="Calibri"/>
                <w:lang w:val="id-ID"/>
              </w:rPr>
              <w:t>5.</w:t>
            </w:r>
          </w:p>
        </w:tc>
        <w:tc>
          <w:tcPr>
            <w:tcW w:w="3929" w:type="dxa"/>
          </w:tcPr>
          <w:p w:rsidR="0009633E" w:rsidRPr="002418F2" w:rsidRDefault="0009633E" w:rsidP="0009633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2418F2">
              <w:rPr>
                <w:rFonts w:ascii="Calibri" w:hAnsi="Calibri" w:cs="Calibri"/>
                <w:sz w:val="22"/>
                <w:szCs w:val="22"/>
                <w:lang w:val="id-ID"/>
              </w:rPr>
              <w:t xml:space="preserve">Mampu menjelaskan </w:t>
            </w:r>
            <w:r w:rsidR="00640DAA" w:rsidRPr="002418F2">
              <w:rPr>
                <w:rFonts w:ascii="Calibri" w:eastAsia="Times New Roman" w:hAnsi="Calibri" w:cs="Calibri"/>
                <w:sz w:val="22"/>
                <w:szCs w:val="22"/>
                <w:lang w:val="id"/>
              </w:rPr>
              <w:t>inseminasi buatan dan in vitro fertilisation pada ternak</w:t>
            </w:r>
          </w:p>
        </w:tc>
        <w:tc>
          <w:tcPr>
            <w:tcW w:w="1187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418F2">
              <w:rPr>
                <w:rFonts w:ascii="Calibri" w:hAnsi="Calibri" w:cs="Calibr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2418F2" w:rsidTr="004E61BC">
        <w:tc>
          <w:tcPr>
            <w:tcW w:w="4483" w:type="dxa"/>
            <w:gridSpan w:val="2"/>
          </w:tcPr>
          <w:p w:rsidR="0009633E" w:rsidRPr="002418F2" w:rsidRDefault="0009633E" w:rsidP="000963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418F2">
              <w:rPr>
                <w:rFonts w:ascii="Calibri" w:hAnsi="Calibri" w:cs="Calibri"/>
                <w:b/>
                <w:sz w:val="22"/>
                <w:szCs w:val="22"/>
              </w:rPr>
              <w:t xml:space="preserve">Rata-rata </w:t>
            </w:r>
            <w:proofErr w:type="spellStart"/>
            <w:r w:rsidRPr="002418F2">
              <w:rPr>
                <w:rFonts w:ascii="Calibri" w:hAnsi="Calibri" w:cs="Calibr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09633E" w:rsidRPr="002418F2" w:rsidRDefault="0009633E" w:rsidP="0009633E">
            <w:pPr>
              <w:rPr>
                <w:rFonts w:ascii="Calibri" w:hAnsi="Calibri" w:cs="Calibri"/>
              </w:rPr>
            </w:pPr>
          </w:p>
        </w:tc>
      </w:tr>
    </w:tbl>
    <w:p w:rsidR="0009633E" w:rsidRPr="002418F2" w:rsidRDefault="0009633E" w:rsidP="0009633E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2418F2" w:rsidRDefault="0009633E" w:rsidP="0009633E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p w:rsidR="0009633E" w:rsidRPr="002418F2" w:rsidRDefault="0009633E" w:rsidP="0009633E">
      <w:pPr>
        <w:spacing w:after="0" w:line="240" w:lineRule="auto"/>
        <w:jc w:val="center"/>
        <w:rPr>
          <w:rFonts w:ascii="Calibri" w:eastAsia="Calibri" w:hAnsi="Calibri" w:cs="Calibri"/>
          <w:b/>
          <w:position w:val="1"/>
        </w:rPr>
      </w:pPr>
    </w:p>
    <w:p w:rsidR="0009633E" w:rsidRPr="002418F2" w:rsidRDefault="0009633E" w:rsidP="0009633E">
      <w:pPr>
        <w:rPr>
          <w:rFonts w:ascii="Calibri" w:eastAsia="Calibri" w:hAnsi="Calibri" w:cs="Calibri"/>
          <w:b/>
          <w:position w:val="1"/>
        </w:rPr>
      </w:pPr>
      <w:r w:rsidRPr="002418F2">
        <w:rPr>
          <w:rFonts w:ascii="Calibri" w:eastAsia="Calibri" w:hAnsi="Calibri" w:cs="Calibri"/>
          <w:b/>
          <w:position w:val="1"/>
        </w:rPr>
        <w:br w:type="page"/>
      </w:r>
    </w:p>
    <w:p w:rsidR="0009633E" w:rsidRPr="002418F2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D20EAD" w:rsidRPr="002418F2" w:rsidRDefault="00D20EAD">
      <w:pPr>
        <w:rPr>
          <w:rFonts w:ascii="Calibri" w:hAnsi="Calibri" w:cs="Calibri"/>
        </w:rPr>
      </w:pPr>
      <w:proofErr w:type="spellStart"/>
      <w:r w:rsidRPr="002418F2">
        <w:rPr>
          <w:rFonts w:ascii="Calibri" w:hAnsi="Calibri" w:cs="Calibri"/>
        </w:rPr>
        <w:t>Catatan</w:t>
      </w:r>
      <w:proofErr w:type="spellEnd"/>
      <w:r w:rsidRPr="002418F2"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20EAD" w:rsidRPr="002418F2" w:rsidTr="00D20EAD">
        <w:tc>
          <w:tcPr>
            <w:tcW w:w="14390" w:type="dxa"/>
          </w:tcPr>
          <w:p w:rsidR="00D20EAD" w:rsidRPr="002418F2" w:rsidRDefault="00D20EAD">
            <w:pPr>
              <w:rPr>
                <w:rFonts w:ascii="Calibri" w:hAnsi="Calibri" w:cs="Calibri"/>
              </w:rPr>
            </w:pPr>
          </w:p>
        </w:tc>
      </w:tr>
      <w:tr w:rsidR="00D20EAD" w:rsidRPr="002418F2" w:rsidTr="00D20EAD">
        <w:tc>
          <w:tcPr>
            <w:tcW w:w="14390" w:type="dxa"/>
          </w:tcPr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Lulusan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Prodi (CPL-PRODI)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adalah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dimiliki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oleh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setiap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lulusan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PRODI yang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merupakan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internalisasi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dari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sikap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penguasaan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pengetahuan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ketrampilan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jenjang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prodinya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diperoleh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melalui</w:t>
            </w:r>
            <w:proofErr w:type="spellEnd"/>
            <w:r w:rsidRPr="002418F2">
              <w:rPr>
                <w:rFonts w:ascii="Calibri" w:eastAsia="Times New Roman" w:hAnsi="Calibri" w:cs="Calibri"/>
                <w:color w:val="000000"/>
              </w:rPr>
              <w:t xml:space="preserve"> proses </w:t>
            </w:r>
            <w:proofErr w:type="spellStart"/>
            <w:r w:rsidRPr="002418F2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CPL yang </w:t>
            </w:r>
            <w:proofErr w:type="spellStart"/>
            <w:r w:rsidRPr="002418F2">
              <w:rPr>
                <w:rFonts w:ascii="Calibri" w:hAnsi="Calibri" w:cs="Calibri"/>
              </w:rPr>
              <w:t>dibebankan</w:t>
            </w:r>
            <w:proofErr w:type="spellEnd"/>
            <w:r w:rsidRPr="002418F2">
              <w:rPr>
                <w:rFonts w:ascii="Calibri" w:hAnsi="Calibri" w:cs="Calibri"/>
              </w:rPr>
              <w:t xml:space="preserve"> pada </w:t>
            </w:r>
            <w:proofErr w:type="spellStart"/>
            <w:r w:rsidRPr="002418F2">
              <w:rPr>
                <w:rFonts w:ascii="Calibri" w:hAnsi="Calibri" w:cs="Calibri"/>
              </w:rPr>
              <w:t>mata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beberapa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capaian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lulusan</w:t>
            </w:r>
            <w:proofErr w:type="spellEnd"/>
            <w:r w:rsidRPr="002418F2">
              <w:rPr>
                <w:rFonts w:ascii="Calibri" w:hAnsi="Calibri" w:cs="Calibri"/>
              </w:rPr>
              <w:t xml:space="preserve"> program </w:t>
            </w:r>
            <w:proofErr w:type="spellStart"/>
            <w:r w:rsidRPr="002418F2">
              <w:rPr>
                <w:rFonts w:ascii="Calibri" w:hAnsi="Calibri" w:cs="Calibri"/>
              </w:rPr>
              <w:t>studi</w:t>
            </w:r>
            <w:proofErr w:type="spellEnd"/>
            <w:r w:rsidRPr="002418F2">
              <w:rPr>
                <w:rFonts w:ascii="Calibri" w:hAnsi="Calibri" w:cs="Calibri"/>
              </w:rPr>
              <w:t xml:space="preserve"> (CPL-PRODI) yang </w:t>
            </w:r>
            <w:proofErr w:type="spellStart"/>
            <w:r w:rsidRPr="002418F2">
              <w:rPr>
                <w:rFonts w:ascii="Calibri" w:hAnsi="Calibri" w:cs="Calibri"/>
              </w:rPr>
              <w:t>digunakan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untuk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pembentukan</w:t>
            </w:r>
            <w:proofErr w:type="spellEnd"/>
            <w:r w:rsidRPr="002418F2">
              <w:rPr>
                <w:rFonts w:ascii="Calibri" w:hAnsi="Calibri" w:cs="Calibri"/>
              </w:rPr>
              <w:t>/</w:t>
            </w:r>
            <w:proofErr w:type="spellStart"/>
            <w:r w:rsidRPr="002418F2">
              <w:rPr>
                <w:rFonts w:ascii="Calibri" w:hAnsi="Calibri" w:cs="Calibri"/>
              </w:rPr>
              <w:t>pengembangan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sebuah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mata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terdiri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aspek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sikap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ketrampulan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umum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ketrampilan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khusus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pengetahuan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CP Mata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(CPMK)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kemampuan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dijabarkan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secara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spesifik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dari</w:t>
            </w:r>
            <w:proofErr w:type="spellEnd"/>
            <w:r w:rsidRPr="002418F2">
              <w:rPr>
                <w:rFonts w:ascii="Calibri" w:hAnsi="Calibri" w:cs="Calibri"/>
              </w:rPr>
              <w:t xml:space="preserve"> CPL yang </w:t>
            </w:r>
            <w:proofErr w:type="spellStart"/>
            <w:r w:rsidRPr="002418F2">
              <w:rPr>
                <w:rFonts w:ascii="Calibri" w:hAnsi="Calibri" w:cs="Calibri"/>
              </w:rPr>
              <w:t>dibebankan</w:t>
            </w:r>
            <w:proofErr w:type="spellEnd"/>
            <w:r w:rsidRPr="002418F2">
              <w:rPr>
                <w:rFonts w:ascii="Calibri" w:hAnsi="Calibri" w:cs="Calibri"/>
              </w:rPr>
              <w:t xml:space="preserve"> pada </w:t>
            </w:r>
            <w:proofErr w:type="spellStart"/>
            <w:r w:rsidRPr="002418F2">
              <w:rPr>
                <w:rFonts w:ascii="Calibri" w:hAnsi="Calibri" w:cs="Calibri"/>
              </w:rPr>
              <w:t>mata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, dan </w:t>
            </w:r>
            <w:proofErr w:type="spellStart"/>
            <w:r w:rsidRPr="002418F2">
              <w:rPr>
                <w:rFonts w:ascii="Calibri" w:hAnsi="Calibri" w:cs="Calibri"/>
              </w:rPr>
              <w:t>bersifat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spesifik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terhadap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bahan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kajian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materi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mata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tersebut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Sub-CP Mata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(Sub-CPMK)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kemampuan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dijabarkan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secara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spesifik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dari</w:t>
            </w:r>
            <w:proofErr w:type="spellEnd"/>
            <w:r w:rsidRPr="002418F2">
              <w:rPr>
                <w:rFonts w:ascii="Calibri" w:hAnsi="Calibri" w:cs="Calibri"/>
              </w:rPr>
              <w:t xml:space="preserve"> CPMK yang </w:t>
            </w:r>
            <w:proofErr w:type="spellStart"/>
            <w:r w:rsidRPr="002418F2">
              <w:rPr>
                <w:rFonts w:ascii="Calibri" w:hAnsi="Calibri" w:cs="Calibri"/>
              </w:rPr>
              <w:t>dapat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diukur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diamati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merupakan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kemampuan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akhir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direncanakan</w:t>
            </w:r>
            <w:proofErr w:type="spellEnd"/>
            <w:r w:rsidRPr="002418F2">
              <w:rPr>
                <w:rFonts w:ascii="Calibri" w:hAnsi="Calibri" w:cs="Calibri"/>
              </w:rPr>
              <w:t xml:space="preserve"> pada </w:t>
            </w:r>
            <w:proofErr w:type="spellStart"/>
            <w:r w:rsidRPr="002418F2">
              <w:rPr>
                <w:rFonts w:ascii="Calibri" w:hAnsi="Calibri" w:cs="Calibri"/>
              </w:rPr>
              <w:t>tiap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tahap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, dan </w:t>
            </w:r>
            <w:proofErr w:type="spellStart"/>
            <w:r w:rsidRPr="002418F2">
              <w:rPr>
                <w:rFonts w:ascii="Calibri" w:hAnsi="Calibri" w:cs="Calibri"/>
              </w:rPr>
              <w:t>bersifat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spesifik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terhadap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materi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mata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tersebut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Indikator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kemampuan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proses </w:t>
            </w:r>
            <w:proofErr w:type="spellStart"/>
            <w:r w:rsidRPr="002418F2">
              <w:rPr>
                <w:rFonts w:ascii="Calibri" w:hAnsi="Calibri" w:cs="Calibri"/>
              </w:rPr>
              <w:t>maupun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hasil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belajar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mahasiswa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pernyataan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spesifik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terukur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mengidentifikasi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kemampuan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kinerja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hasil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belajar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mahasiswa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disertai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bukti-bukti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Kreteria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patokan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digunakan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sebagai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ukuran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tolok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ukur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ketercapaian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berdasarkan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indikator-indikator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telah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ditetapkan</w:t>
            </w:r>
            <w:proofErr w:type="spellEnd"/>
            <w:r w:rsidRPr="002418F2">
              <w:rPr>
                <w:rFonts w:ascii="Calibri" w:hAnsi="Calibri" w:cs="Calibri"/>
              </w:rPr>
              <w:t xml:space="preserve">. </w:t>
            </w:r>
            <w:proofErr w:type="spellStart"/>
            <w:r w:rsidRPr="002418F2">
              <w:rPr>
                <w:rFonts w:ascii="Calibri" w:hAnsi="Calibri" w:cs="Calibri"/>
              </w:rPr>
              <w:t>Kreteria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merupakan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pedoman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bagi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</w:t>
            </w:r>
            <w:proofErr w:type="spellEnd"/>
            <w:r w:rsidRPr="002418F2">
              <w:rPr>
                <w:rFonts w:ascii="Calibri" w:hAnsi="Calibri" w:cs="Calibri"/>
              </w:rPr>
              <w:t xml:space="preserve"> agar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konsisten</w:t>
            </w:r>
            <w:proofErr w:type="spellEnd"/>
            <w:r w:rsidRPr="002418F2">
              <w:rPr>
                <w:rFonts w:ascii="Calibri" w:hAnsi="Calibri" w:cs="Calibri"/>
              </w:rPr>
              <w:t xml:space="preserve"> dan </w:t>
            </w:r>
            <w:proofErr w:type="spellStart"/>
            <w:r w:rsidRPr="002418F2">
              <w:rPr>
                <w:rFonts w:ascii="Calibri" w:hAnsi="Calibri" w:cs="Calibri"/>
              </w:rPr>
              <w:t>tidak</w:t>
            </w:r>
            <w:proofErr w:type="spellEnd"/>
            <w:r w:rsidRPr="002418F2">
              <w:rPr>
                <w:rFonts w:ascii="Calibri" w:hAnsi="Calibri" w:cs="Calibri"/>
              </w:rPr>
              <w:t xml:space="preserve"> bias. </w:t>
            </w:r>
            <w:proofErr w:type="spellStart"/>
            <w:r w:rsidRPr="002418F2">
              <w:rPr>
                <w:rFonts w:ascii="Calibri" w:hAnsi="Calibri" w:cs="Calibri"/>
              </w:rPr>
              <w:t>Kreteria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dapat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berupa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kuantitatif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ataupun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kualitatif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Bentuk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: </w:t>
            </w:r>
            <w:proofErr w:type="spellStart"/>
            <w:r w:rsidRPr="002418F2">
              <w:rPr>
                <w:rFonts w:ascii="Calibri" w:hAnsi="Calibri" w:cs="Calibri"/>
              </w:rPr>
              <w:t>tes</w:t>
            </w:r>
            <w:proofErr w:type="spellEnd"/>
            <w:r w:rsidRPr="002418F2">
              <w:rPr>
                <w:rFonts w:ascii="Calibri" w:hAnsi="Calibri" w:cs="Calibri"/>
              </w:rPr>
              <w:t xml:space="preserve"> dan non-</w:t>
            </w:r>
            <w:proofErr w:type="spellStart"/>
            <w:r w:rsidRPr="002418F2">
              <w:rPr>
                <w:rFonts w:ascii="Calibri" w:hAnsi="Calibri" w:cs="Calibri"/>
              </w:rPr>
              <w:t>tes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Bentuk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: </w:t>
            </w:r>
            <w:proofErr w:type="spellStart"/>
            <w:r w:rsidRPr="002418F2">
              <w:rPr>
                <w:rFonts w:ascii="Calibri" w:hAnsi="Calibri" w:cs="Calibri"/>
              </w:rPr>
              <w:t>Kuliah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Responsi</w:t>
            </w:r>
            <w:proofErr w:type="spellEnd"/>
            <w:r w:rsidRPr="002418F2">
              <w:rPr>
                <w:rFonts w:ascii="Calibri" w:hAnsi="Calibri" w:cs="Calibri"/>
              </w:rPr>
              <w:t xml:space="preserve">, Tutorial, Seminar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yang </w:t>
            </w:r>
            <w:proofErr w:type="spellStart"/>
            <w:r w:rsidRPr="002418F2">
              <w:rPr>
                <w:rFonts w:ascii="Calibri" w:hAnsi="Calibri" w:cs="Calibri"/>
              </w:rPr>
              <w:t>setara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Praktikum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Praktik</w:t>
            </w:r>
            <w:proofErr w:type="spellEnd"/>
            <w:r w:rsidRPr="002418F2">
              <w:rPr>
                <w:rFonts w:ascii="Calibri" w:hAnsi="Calibri" w:cs="Calibri"/>
              </w:rPr>
              <w:t xml:space="preserve"> Studio, </w:t>
            </w:r>
            <w:proofErr w:type="spellStart"/>
            <w:r w:rsidRPr="002418F2">
              <w:rPr>
                <w:rFonts w:ascii="Calibri" w:hAnsi="Calibri" w:cs="Calibri"/>
              </w:rPr>
              <w:t>Praktik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Bengkel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Praktik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Lapangan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Penelitian</w:t>
            </w:r>
            <w:proofErr w:type="spellEnd"/>
            <w:r w:rsidRPr="002418F2">
              <w:rPr>
                <w:rFonts w:ascii="Calibri" w:hAnsi="Calibri" w:cs="Calibri"/>
              </w:rPr>
              <w:t xml:space="preserve">, </w:t>
            </w:r>
            <w:proofErr w:type="spellStart"/>
            <w:r w:rsidRPr="002418F2">
              <w:rPr>
                <w:rFonts w:ascii="Calibri" w:hAnsi="Calibri" w:cs="Calibri"/>
              </w:rPr>
              <w:t>Pengabdian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Kepada</w:t>
            </w:r>
            <w:proofErr w:type="spellEnd"/>
            <w:r w:rsidRPr="002418F2">
              <w:rPr>
                <w:rFonts w:ascii="Calibri" w:hAnsi="Calibri" w:cs="Calibri"/>
              </w:rPr>
              <w:t xml:space="preserve"> Masyarakat dan/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bentuk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lain yang </w:t>
            </w:r>
            <w:proofErr w:type="spellStart"/>
            <w:r w:rsidRPr="002418F2">
              <w:rPr>
                <w:rFonts w:ascii="Calibri" w:hAnsi="Calibri" w:cs="Calibri"/>
              </w:rPr>
              <w:t>setara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Metode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: Small Group Discussion, Role-Play &amp; Simulation, Discovery Learning, Self-Directed Learning, Cooperative Learning, Collaborative Learning, Contextual Learning, Project Based Learning, dan </w:t>
            </w:r>
            <w:proofErr w:type="spellStart"/>
            <w:r w:rsidRPr="002418F2">
              <w:rPr>
                <w:rFonts w:ascii="Calibri" w:hAnsi="Calibri" w:cs="Calibri"/>
              </w:rPr>
              <w:t>metode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lainnya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yg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setara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Materi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Pembelajaran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rincian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atau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uraian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dari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bahan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kajian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yg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dapat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disajikan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dalam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bentuk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beberapa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pokok</w:t>
            </w:r>
            <w:proofErr w:type="spellEnd"/>
            <w:r w:rsidRPr="002418F2">
              <w:rPr>
                <w:rFonts w:ascii="Calibri" w:hAnsi="Calibri" w:cs="Calibri"/>
              </w:rPr>
              <w:t xml:space="preserve"> dan sub-</w:t>
            </w:r>
            <w:proofErr w:type="spellStart"/>
            <w:r w:rsidRPr="002418F2">
              <w:rPr>
                <w:rFonts w:ascii="Calibri" w:hAnsi="Calibri" w:cs="Calibri"/>
              </w:rPr>
              <w:t>pokok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bahasan</w:t>
            </w:r>
            <w:proofErr w:type="spellEnd"/>
            <w:r w:rsidRPr="002418F2">
              <w:rPr>
                <w:rFonts w:ascii="Calibri" w:hAnsi="Calibri" w:cs="Calibri"/>
              </w:rPr>
              <w:t>.</w:t>
            </w:r>
          </w:p>
          <w:p w:rsidR="00D20EAD" w:rsidRPr="002418F2" w:rsidRDefault="00D20EAD" w:rsidP="004978A9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ascii="Calibri" w:hAnsi="Calibri" w:cs="Calibri"/>
              </w:rPr>
            </w:pPr>
            <w:proofErr w:type="spellStart"/>
            <w:r w:rsidRPr="002418F2">
              <w:rPr>
                <w:rFonts w:ascii="Calibri" w:hAnsi="Calibri" w:cs="Calibri"/>
              </w:rPr>
              <w:t>Bobot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adalah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prosentasi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penilaian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terhadap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setiap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pencapaian</w:t>
            </w:r>
            <w:proofErr w:type="spellEnd"/>
            <w:r w:rsidRPr="002418F2">
              <w:rPr>
                <w:rFonts w:ascii="Calibri" w:hAnsi="Calibri" w:cs="Calibri"/>
              </w:rPr>
              <w:t xml:space="preserve"> sub-CPMK yang </w:t>
            </w:r>
            <w:proofErr w:type="spellStart"/>
            <w:r w:rsidRPr="002418F2">
              <w:rPr>
                <w:rFonts w:ascii="Calibri" w:hAnsi="Calibri" w:cs="Calibri"/>
              </w:rPr>
              <w:t>besarnya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proposional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dengan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tingkat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kesulitan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pencapaian</w:t>
            </w:r>
            <w:proofErr w:type="spellEnd"/>
            <w:r w:rsidRPr="002418F2">
              <w:rPr>
                <w:rFonts w:ascii="Calibri" w:hAnsi="Calibri" w:cs="Calibri"/>
              </w:rPr>
              <w:t xml:space="preserve"> sub-</w:t>
            </w:r>
          </w:p>
          <w:p w:rsidR="00D20EAD" w:rsidRPr="002418F2" w:rsidRDefault="00D20EAD" w:rsidP="00D20EAD">
            <w:pPr>
              <w:pStyle w:val="ListParagraph"/>
              <w:tabs>
                <w:tab w:val="left" w:pos="427"/>
              </w:tabs>
              <w:ind w:left="0"/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 xml:space="preserve">         CPMK </w:t>
            </w:r>
            <w:proofErr w:type="spellStart"/>
            <w:r w:rsidRPr="002418F2">
              <w:rPr>
                <w:rFonts w:ascii="Calibri" w:hAnsi="Calibri" w:cs="Calibri"/>
              </w:rPr>
              <w:t>tsb</w:t>
            </w:r>
            <w:proofErr w:type="spellEnd"/>
            <w:r w:rsidRPr="002418F2">
              <w:rPr>
                <w:rFonts w:ascii="Calibri" w:hAnsi="Calibri" w:cs="Calibri"/>
              </w:rPr>
              <w:t xml:space="preserve">., dan </w:t>
            </w:r>
            <w:proofErr w:type="spellStart"/>
            <w:r w:rsidRPr="002418F2">
              <w:rPr>
                <w:rFonts w:ascii="Calibri" w:hAnsi="Calibri" w:cs="Calibri"/>
              </w:rPr>
              <w:t>totalnya</w:t>
            </w:r>
            <w:proofErr w:type="spellEnd"/>
            <w:r w:rsidRPr="002418F2">
              <w:rPr>
                <w:rFonts w:ascii="Calibri" w:hAnsi="Calibri" w:cs="Calibri"/>
              </w:rPr>
              <w:t xml:space="preserve"> 100%.</w:t>
            </w:r>
          </w:p>
          <w:p w:rsidR="00D20EAD" w:rsidRPr="002418F2" w:rsidRDefault="00D20EAD" w:rsidP="00D20EAD">
            <w:pPr>
              <w:rPr>
                <w:rFonts w:ascii="Calibri" w:hAnsi="Calibri" w:cs="Calibri"/>
              </w:rPr>
            </w:pPr>
            <w:r w:rsidRPr="002418F2">
              <w:rPr>
                <w:rFonts w:ascii="Calibri" w:hAnsi="Calibri" w:cs="Calibri"/>
              </w:rPr>
              <w:t>12. TM=</w:t>
            </w:r>
            <w:proofErr w:type="spellStart"/>
            <w:r w:rsidRPr="002418F2">
              <w:rPr>
                <w:rFonts w:ascii="Calibri" w:hAnsi="Calibri" w:cs="Calibri"/>
              </w:rPr>
              <w:t>tatap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muka</w:t>
            </w:r>
            <w:proofErr w:type="spellEnd"/>
            <w:r w:rsidRPr="002418F2">
              <w:rPr>
                <w:rFonts w:ascii="Calibri" w:hAnsi="Calibri" w:cs="Calibri"/>
              </w:rPr>
              <w:t>, PT=</w:t>
            </w:r>
            <w:proofErr w:type="spellStart"/>
            <w:r w:rsidRPr="002418F2">
              <w:rPr>
                <w:rFonts w:ascii="Calibri" w:hAnsi="Calibri" w:cs="Calibri"/>
              </w:rPr>
              <w:t>penugasan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terstuktur</w:t>
            </w:r>
            <w:proofErr w:type="spellEnd"/>
            <w:r w:rsidRPr="002418F2">
              <w:rPr>
                <w:rFonts w:ascii="Calibri" w:hAnsi="Calibri" w:cs="Calibri"/>
              </w:rPr>
              <w:t>, BM=</w:t>
            </w:r>
            <w:proofErr w:type="spellStart"/>
            <w:r w:rsidRPr="002418F2">
              <w:rPr>
                <w:rFonts w:ascii="Calibri" w:hAnsi="Calibri" w:cs="Calibri"/>
              </w:rPr>
              <w:t>belajar</w:t>
            </w:r>
            <w:proofErr w:type="spellEnd"/>
            <w:r w:rsidRPr="002418F2">
              <w:rPr>
                <w:rFonts w:ascii="Calibri" w:hAnsi="Calibri" w:cs="Calibri"/>
              </w:rPr>
              <w:t xml:space="preserve"> </w:t>
            </w:r>
            <w:proofErr w:type="spellStart"/>
            <w:r w:rsidRPr="002418F2">
              <w:rPr>
                <w:rFonts w:ascii="Calibri" w:hAnsi="Calibri" w:cs="Calibri"/>
              </w:rPr>
              <w:t>mandiri</w:t>
            </w:r>
            <w:proofErr w:type="spellEnd"/>
          </w:p>
        </w:tc>
      </w:tr>
      <w:tr w:rsidR="00D20EAD" w:rsidRPr="002418F2" w:rsidTr="00D20EAD">
        <w:tc>
          <w:tcPr>
            <w:tcW w:w="14390" w:type="dxa"/>
          </w:tcPr>
          <w:p w:rsidR="00D20EAD" w:rsidRPr="002418F2" w:rsidRDefault="00D20EAD">
            <w:pPr>
              <w:rPr>
                <w:rFonts w:ascii="Calibri" w:hAnsi="Calibri" w:cs="Calibri"/>
              </w:rPr>
            </w:pPr>
          </w:p>
        </w:tc>
      </w:tr>
      <w:bookmarkEnd w:id="0"/>
    </w:tbl>
    <w:p w:rsidR="00D20EAD" w:rsidRPr="002418F2" w:rsidRDefault="00D20EAD" w:rsidP="0059596B">
      <w:pPr>
        <w:rPr>
          <w:rFonts w:ascii="Calibri" w:hAnsi="Calibri" w:cs="Calibri"/>
        </w:rPr>
      </w:pPr>
    </w:p>
    <w:sectPr w:rsidR="00D20EAD" w:rsidRPr="002418F2" w:rsidSect="00CA5F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6E2"/>
    <w:multiLevelType w:val="hybridMultilevel"/>
    <w:tmpl w:val="36F6D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4050"/>
    <w:multiLevelType w:val="hybridMultilevel"/>
    <w:tmpl w:val="4A8C6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86E32"/>
    <w:multiLevelType w:val="hybridMultilevel"/>
    <w:tmpl w:val="6BB8F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0039"/>
    <w:multiLevelType w:val="hybridMultilevel"/>
    <w:tmpl w:val="6722FCF2"/>
    <w:lvl w:ilvl="0" w:tplc="87AC4542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46" w:hanging="360"/>
      </w:pPr>
    </w:lvl>
    <w:lvl w:ilvl="2" w:tplc="3809001B" w:tentative="1">
      <w:start w:val="1"/>
      <w:numFmt w:val="lowerRoman"/>
      <w:lvlText w:val="%3."/>
      <w:lvlJc w:val="right"/>
      <w:pPr>
        <w:ind w:left="1966" w:hanging="180"/>
      </w:pPr>
    </w:lvl>
    <w:lvl w:ilvl="3" w:tplc="3809000F" w:tentative="1">
      <w:start w:val="1"/>
      <w:numFmt w:val="decimal"/>
      <w:lvlText w:val="%4."/>
      <w:lvlJc w:val="left"/>
      <w:pPr>
        <w:ind w:left="2686" w:hanging="360"/>
      </w:pPr>
    </w:lvl>
    <w:lvl w:ilvl="4" w:tplc="38090019" w:tentative="1">
      <w:start w:val="1"/>
      <w:numFmt w:val="lowerLetter"/>
      <w:lvlText w:val="%5."/>
      <w:lvlJc w:val="left"/>
      <w:pPr>
        <w:ind w:left="3406" w:hanging="360"/>
      </w:pPr>
    </w:lvl>
    <w:lvl w:ilvl="5" w:tplc="3809001B" w:tentative="1">
      <w:start w:val="1"/>
      <w:numFmt w:val="lowerRoman"/>
      <w:lvlText w:val="%6."/>
      <w:lvlJc w:val="right"/>
      <w:pPr>
        <w:ind w:left="4126" w:hanging="180"/>
      </w:pPr>
    </w:lvl>
    <w:lvl w:ilvl="6" w:tplc="3809000F" w:tentative="1">
      <w:start w:val="1"/>
      <w:numFmt w:val="decimal"/>
      <w:lvlText w:val="%7."/>
      <w:lvlJc w:val="left"/>
      <w:pPr>
        <w:ind w:left="4846" w:hanging="360"/>
      </w:pPr>
    </w:lvl>
    <w:lvl w:ilvl="7" w:tplc="38090019" w:tentative="1">
      <w:start w:val="1"/>
      <w:numFmt w:val="lowerLetter"/>
      <w:lvlText w:val="%8."/>
      <w:lvlJc w:val="left"/>
      <w:pPr>
        <w:ind w:left="5566" w:hanging="360"/>
      </w:pPr>
    </w:lvl>
    <w:lvl w:ilvl="8" w:tplc="38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5" w15:restartNumberingAfterBreak="0">
    <w:nsid w:val="31507AAF"/>
    <w:multiLevelType w:val="hybridMultilevel"/>
    <w:tmpl w:val="A3022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15360"/>
    <w:multiLevelType w:val="hybridMultilevel"/>
    <w:tmpl w:val="DC9837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1526"/>
    <w:multiLevelType w:val="hybridMultilevel"/>
    <w:tmpl w:val="2AAE9A7A"/>
    <w:lvl w:ilvl="0" w:tplc="C1D46E64">
      <w:start w:val="1"/>
      <w:numFmt w:val="decimal"/>
      <w:lvlText w:val="%1."/>
      <w:lvlJc w:val="left"/>
      <w:pPr>
        <w:ind w:left="855" w:hanging="495"/>
      </w:pPr>
      <w:rPr>
        <w:rFonts w:ascii="Calibri" w:eastAsiaTheme="minorHAnsi" w:hAnsi="Calibri" w:cs="Calibri"/>
        <w:color w:val="0000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266B"/>
    <w:multiLevelType w:val="hybridMultilevel"/>
    <w:tmpl w:val="7AB4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A53E5"/>
    <w:multiLevelType w:val="hybridMultilevel"/>
    <w:tmpl w:val="7DFA83F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B6888"/>
    <w:multiLevelType w:val="hybridMultilevel"/>
    <w:tmpl w:val="F02A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E752B"/>
    <w:multiLevelType w:val="hybridMultilevel"/>
    <w:tmpl w:val="34E6A2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64D67"/>
    <w:multiLevelType w:val="hybridMultilevel"/>
    <w:tmpl w:val="C8EA62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E1A91"/>
    <w:multiLevelType w:val="hybridMultilevel"/>
    <w:tmpl w:val="BF6048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5CDD"/>
    <w:multiLevelType w:val="hybridMultilevel"/>
    <w:tmpl w:val="0276BE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522E"/>
    <w:multiLevelType w:val="hybridMultilevel"/>
    <w:tmpl w:val="84A889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16"/>
  </w:num>
  <w:num w:numId="8">
    <w:abstractNumId w:val="8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tzQwNTU0NLQ0NjBX0lEKTi0uzszPAykwqgUAQIZYJCwAAAA="/>
  </w:docVars>
  <w:rsids>
    <w:rsidRoot w:val="00CA5F95"/>
    <w:rsid w:val="00012785"/>
    <w:rsid w:val="00017162"/>
    <w:rsid w:val="0009633E"/>
    <w:rsid w:val="000B468C"/>
    <w:rsid w:val="000E40B6"/>
    <w:rsid w:val="0010093A"/>
    <w:rsid w:val="00103B5E"/>
    <w:rsid w:val="00154540"/>
    <w:rsid w:val="00156A1A"/>
    <w:rsid w:val="00193662"/>
    <w:rsid w:val="001A1D69"/>
    <w:rsid w:val="001A7278"/>
    <w:rsid w:val="001E5197"/>
    <w:rsid w:val="00207CF8"/>
    <w:rsid w:val="002125D4"/>
    <w:rsid w:val="002418F2"/>
    <w:rsid w:val="002473AF"/>
    <w:rsid w:val="00250FB9"/>
    <w:rsid w:val="002C564E"/>
    <w:rsid w:val="002E2F7D"/>
    <w:rsid w:val="00325DF3"/>
    <w:rsid w:val="003317AC"/>
    <w:rsid w:val="00331CFB"/>
    <w:rsid w:val="0039054A"/>
    <w:rsid w:val="003F31F4"/>
    <w:rsid w:val="004379C6"/>
    <w:rsid w:val="0044361E"/>
    <w:rsid w:val="00451BBE"/>
    <w:rsid w:val="004978A9"/>
    <w:rsid w:val="004A6E95"/>
    <w:rsid w:val="004D120B"/>
    <w:rsid w:val="004D529C"/>
    <w:rsid w:val="004D60C3"/>
    <w:rsid w:val="004E61BC"/>
    <w:rsid w:val="004F655C"/>
    <w:rsid w:val="0050544E"/>
    <w:rsid w:val="005111A4"/>
    <w:rsid w:val="00562429"/>
    <w:rsid w:val="00575AFA"/>
    <w:rsid w:val="00576052"/>
    <w:rsid w:val="00593E4B"/>
    <w:rsid w:val="0059596B"/>
    <w:rsid w:val="005A12DE"/>
    <w:rsid w:val="005E4040"/>
    <w:rsid w:val="00632F21"/>
    <w:rsid w:val="00640DAA"/>
    <w:rsid w:val="006533A5"/>
    <w:rsid w:val="00656E2F"/>
    <w:rsid w:val="006A426E"/>
    <w:rsid w:val="006D2ABB"/>
    <w:rsid w:val="006D6F2E"/>
    <w:rsid w:val="006E5699"/>
    <w:rsid w:val="006F6495"/>
    <w:rsid w:val="00714051"/>
    <w:rsid w:val="00744DD6"/>
    <w:rsid w:val="007518A4"/>
    <w:rsid w:val="00785A3F"/>
    <w:rsid w:val="007F2E3C"/>
    <w:rsid w:val="00820A2D"/>
    <w:rsid w:val="00821B74"/>
    <w:rsid w:val="0084706E"/>
    <w:rsid w:val="00867B4E"/>
    <w:rsid w:val="008820CF"/>
    <w:rsid w:val="008A5B8F"/>
    <w:rsid w:val="008B5D86"/>
    <w:rsid w:val="008C5252"/>
    <w:rsid w:val="008E2EC9"/>
    <w:rsid w:val="00902D40"/>
    <w:rsid w:val="00947C07"/>
    <w:rsid w:val="009535BE"/>
    <w:rsid w:val="009967B6"/>
    <w:rsid w:val="009B7824"/>
    <w:rsid w:val="009C0CC0"/>
    <w:rsid w:val="00A5714D"/>
    <w:rsid w:val="00A63A60"/>
    <w:rsid w:val="00A80613"/>
    <w:rsid w:val="00AB7867"/>
    <w:rsid w:val="00AC0EDF"/>
    <w:rsid w:val="00AC5AEB"/>
    <w:rsid w:val="00AD46B6"/>
    <w:rsid w:val="00AE1A1F"/>
    <w:rsid w:val="00AE4A22"/>
    <w:rsid w:val="00B02EAF"/>
    <w:rsid w:val="00B62F0A"/>
    <w:rsid w:val="00B74648"/>
    <w:rsid w:val="00BE1AA6"/>
    <w:rsid w:val="00BE375E"/>
    <w:rsid w:val="00BF7FA3"/>
    <w:rsid w:val="00C12671"/>
    <w:rsid w:val="00C21317"/>
    <w:rsid w:val="00C33B02"/>
    <w:rsid w:val="00CA5F95"/>
    <w:rsid w:val="00D0283C"/>
    <w:rsid w:val="00D20EAD"/>
    <w:rsid w:val="00D67946"/>
    <w:rsid w:val="00D94C3A"/>
    <w:rsid w:val="00DA369A"/>
    <w:rsid w:val="00DA77E3"/>
    <w:rsid w:val="00DC1CF0"/>
    <w:rsid w:val="00DD5B8F"/>
    <w:rsid w:val="00DE4E4B"/>
    <w:rsid w:val="00DF28BF"/>
    <w:rsid w:val="00E075AC"/>
    <w:rsid w:val="00E17417"/>
    <w:rsid w:val="00E22121"/>
    <w:rsid w:val="00E248E6"/>
    <w:rsid w:val="00E304C0"/>
    <w:rsid w:val="00E47376"/>
    <w:rsid w:val="00E93085"/>
    <w:rsid w:val="00E972BE"/>
    <w:rsid w:val="00EA4D82"/>
    <w:rsid w:val="00EB0CE6"/>
    <w:rsid w:val="00EB2BCA"/>
    <w:rsid w:val="00ED3BEE"/>
    <w:rsid w:val="00EE4D76"/>
    <w:rsid w:val="00FC0C86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F459"/>
  <w15:chartTrackingRefBased/>
  <w15:docId w15:val="{8EB8B74E-AFBA-4B92-9CD2-B04E106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er Char1"/>
    <w:basedOn w:val="Normal"/>
    <w:link w:val="ListParagraphChar"/>
    <w:uiPriority w:val="34"/>
    <w:qFormat/>
    <w:rsid w:val="00B62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D8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7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6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Header Char1 Char"/>
    <w:link w:val="ListParagraph"/>
    <w:uiPriority w:val="34"/>
    <w:qFormat/>
    <w:locked/>
    <w:rsid w:val="00103B5E"/>
  </w:style>
  <w:style w:type="character" w:styleId="UnresolvedMention">
    <w:name w:val="Unresolved Mention"/>
    <w:basedOn w:val="DefaultParagraphFont"/>
    <w:uiPriority w:val="99"/>
    <w:semiHidden/>
    <w:unhideWhenUsed/>
    <w:rsid w:val="00785A3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A369A"/>
    <w:rPr>
      <w:rFonts w:ascii="Calibri" w:hAnsi="Calibri" w:cs="Calibri" w:hint="default"/>
      <w:b w:val="0"/>
      <w:bCs w:val="0"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DefaultParagraphFont"/>
    <w:rsid w:val="00632F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F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e-LearningITRTLatifah" TargetMode="External"/><Relationship Id="rId13" Type="http://schemas.openxmlformats.org/officeDocument/2006/relationships/hyperlink" Target="http://bit.ly/e-LearningITRTLatifah" TargetMode="External"/><Relationship Id="rId3" Type="http://schemas.openxmlformats.org/officeDocument/2006/relationships/styles" Target="styles.xml"/><Relationship Id="rId7" Type="http://schemas.openxmlformats.org/officeDocument/2006/relationships/hyperlink" Target="http://bit.ly/e-LearningITRTLatifah" TargetMode="External"/><Relationship Id="rId12" Type="http://schemas.openxmlformats.org/officeDocument/2006/relationships/hyperlink" Target="http://bit.ly/e-LearningITRTLatif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it.ly/e-LearningITRTLatif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e-LearningITRTLatif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e-LearningITRTLatif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FCBF-4D31-4F3D-8B49-60BF2583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latifah latif</cp:lastModifiedBy>
  <cp:revision>17</cp:revision>
  <cp:lastPrinted>2019-11-28T13:58:00Z</cp:lastPrinted>
  <dcterms:created xsi:type="dcterms:W3CDTF">2020-09-24T00:47:00Z</dcterms:created>
  <dcterms:modified xsi:type="dcterms:W3CDTF">2020-10-02T04:46:00Z</dcterms:modified>
</cp:coreProperties>
</file>